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F7B0A8" w14:textId="77777777" w:rsidR="00D4744B" w:rsidRDefault="00D4744B">
      <w:pPr>
        <w:rPr>
          <w:rFonts w:ascii="Times New Roman" w:eastAsia="Times New Roman" w:hAnsi="Times New Roman" w:cs="Times New Roman"/>
          <w:sz w:val="20"/>
          <w:szCs w:val="20"/>
        </w:rPr>
      </w:pPr>
    </w:p>
    <w:p w14:paraId="5A40CD95" w14:textId="77777777" w:rsidR="00D4744B" w:rsidRDefault="00D4744B">
      <w:pPr>
        <w:rPr>
          <w:rFonts w:ascii="Times New Roman" w:eastAsia="Times New Roman" w:hAnsi="Times New Roman" w:cs="Times New Roman"/>
          <w:sz w:val="20"/>
          <w:szCs w:val="20"/>
        </w:rPr>
      </w:pPr>
    </w:p>
    <w:p w14:paraId="031BC1F2" w14:textId="77777777" w:rsidR="00D4744B" w:rsidRDefault="00D4744B">
      <w:pPr>
        <w:spacing w:before="3"/>
        <w:rPr>
          <w:rFonts w:ascii="Times New Roman" w:eastAsia="Times New Roman" w:hAnsi="Times New Roman" w:cs="Times New Roman"/>
          <w:sz w:val="20"/>
          <w:szCs w:val="20"/>
        </w:rPr>
      </w:pPr>
    </w:p>
    <w:p w14:paraId="5AEC1B35" w14:textId="77777777" w:rsidR="00D4744B" w:rsidRPr="00007742" w:rsidRDefault="00867CFE">
      <w:pPr>
        <w:spacing w:before="56"/>
        <w:ind w:left="4118"/>
        <w:rPr>
          <w:rFonts w:ascii="Calibri Light" w:eastAsia="Calibri Light" w:hAnsi="Calibri Light" w:cs="Calibri Light"/>
          <w:b/>
        </w:rPr>
      </w:pPr>
      <w:r w:rsidRPr="00007742">
        <w:rPr>
          <w:rFonts w:ascii="Calibri Light"/>
          <w:b/>
          <w:spacing w:val="-2"/>
        </w:rPr>
        <w:t>3.2.</w:t>
      </w:r>
      <w:r w:rsidRPr="00007742">
        <w:rPr>
          <w:rFonts w:ascii="Calibri Light"/>
          <w:b/>
          <w:spacing w:val="-3"/>
        </w:rPr>
        <w:t xml:space="preserve"> Course</w:t>
      </w:r>
      <w:r w:rsidRPr="00007742">
        <w:rPr>
          <w:rFonts w:ascii="Calibri Light"/>
          <w:b/>
          <w:spacing w:val="-4"/>
        </w:rPr>
        <w:t xml:space="preserve"> </w:t>
      </w:r>
      <w:r w:rsidRPr="00007742">
        <w:rPr>
          <w:rFonts w:ascii="Calibri Light"/>
          <w:b/>
          <w:spacing w:val="-3"/>
        </w:rPr>
        <w:t>description</w:t>
      </w:r>
    </w:p>
    <w:p w14:paraId="2EDCA63C" w14:textId="77777777" w:rsidR="00D4744B" w:rsidRDefault="00D4744B">
      <w:pPr>
        <w:spacing w:before="12"/>
        <w:rPr>
          <w:rFonts w:ascii="Calibri Light" w:eastAsia="Calibri Light" w:hAnsi="Calibri Light" w:cs="Calibri Light"/>
          <w:sz w:val="14"/>
          <w:szCs w:val="14"/>
        </w:rPr>
      </w:pPr>
    </w:p>
    <w:tbl>
      <w:tblPr>
        <w:tblW w:w="0" w:type="auto"/>
        <w:tblInd w:w="106" w:type="dxa"/>
        <w:tblLayout w:type="fixed"/>
        <w:tblCellMar>
          <w:left w:w="0" w:type="dxa"/>
          <w:right w:w="0" w:type="dxa"/>
        </w:tblCellMar>
        <w:tblLook w:val="01E0" w:firstRow="1" w:lastRow="1" w:firstColumn="1" w:lastColumn="1" w:noHBand="0" w:noVBand="0"/>
      </w:tblPr>
      <w:tblGrid>
        <w:gridCol w:w="2408"/>
        <w:gridCol w:w="2597"/>
        <w:gridCol w:w="1680"/>
        <w:gridCol w:w="3513"/>
      </w:tblGrid>
      <w:tr w:rsidR="00D4744B" w14:paraId="3AB6BC4D" w14:textId="77777777">
        <w:trPr>
          <w:trHeight w:hRule="exact" w:val="287"/>
        </w:trPr>
        <w:tc>
          <w:tcPr>
            <w:tcW w:w="10198" w:type="dxa"/>
            <w:gridSpan w:val="4"/>
            <w:tcBorders>
              <w:top w:val="single" w:sz="7" w:space="0" w:color="0000FF"/>
              <w:left w:val="single" w:sz="7" w:space="0" w:color="0000FF"/>
              <w:bottom w:val="single" w:sz="7" w:space="0" w:color="0000FF"/>
              <w:right w:val="single" w:sz="7" w:space="0" w:color="0000FF"/>
            </w:tcBorders>
            <w:shd w:val="clear" w:color="auto" w:fill="FFF1CC"/>
          </w:tcPr>
          <w:p w14:paraId="61E21E71" w14:textId="77777777" w:rsidR="00D4744B" w:rsidRPr="00007742" w:rsidRDefault="00867CFE">
            <w:pPr>
              <w:pStyle w:val="TableParagraph"/>
              <w:ind w:left="3"/>
              <w:jc w:val="center"/>
              <w:rPr>
                <w:rFonts w:ascii="Calibri Light" w:eastAsia="Calibri Light" w:hAnsi="Calibri Light" w:cs="Calibri Light"/>
                <w:b/>
              </w:rPr>
            </w:pPr>
            <w:r w:rsidRPr="00007742">
              <w:rPr>
                <w:rFonts w:ascii="Calibri Light"/>
                <w:b/>
                <w:spacing w:val="-3"/>
              </w:rPr>
              <w:t>Generic information</w:t>
            </w:r>
          </w:p>
        </w:tc>
      </w:tr>
      <w:tr w:rsidR="00D4744B" w14:paraId="58A8DA59" w14:textId="77777777" w:rsidTr="002557A2">
        <w:trPr>
          <w:trHeight w:hRule="exact" w:val="421"/>
        </w:trPr>
        <w:tc>
          <w:tcPr>
            <w:tcW w:w="2408" w:type="dxa"/>
            <w:tcBorders>
              <w:top w:val="single" w:sz="7" w:space="0" w:color="0000FF"/>
              <w:left w:val="single" w:sz="7" w:space="0" w:color="0000FF"/>
              <w:bottom w:val="single" w:sz="7" w:space="0" w:color="0000FF"/>
              <w:right w:val="single" w:sz="7" w:space="0" w:color="0000FF"/>
            </w:tcBorders>
          </w:tcPr>
          <w:p w14:paraId="0F62BB5B" w14:textId="77777777" w:rsidR="00D4744B" w:rsidRDefault="00867CFE">
            <w:pPr>
              <w:pStyle w:val="TableParagraph"/>
              <w:spacing w:before="68"/>
              <w:ind w:left="99"/>
              <w:rPr>
                <w:rFonts w:ascii="Calibri Light" w:eastAsia="Calibri Light" w:hAnsi="Calibri Light" w:cs="Calibri Light"/>
              </w:rPr>
            </w:pPr>
            <w:r>
              <w:rPr>
                <w:rFonts w:ascii="Calibri Light"/>
                <w:spacing w:val="-1"/>
              </w:rPr>
              <w:t>Head</w:t>
            </w:r>
            <w:r>
              <w:rPr>
                <w:rFonts w:ascii="Calibri Light"/>
              </w:rPr>
              <w:t xml:space="preserve"> </w:t>
            </w:r>
            <w:r>
              <w:rPr>
                <w:rFonts w:ascii="Calibri Light"/>
                <w:spacing w:val="-1"/>
              </w:rPr>
              <w:t>of Course</w:t>
            </w:r>
          </w:p>
        </w:tc>
        <w:tc>
          <w:tcPr>
            <w:tcW w:w="7789" w:type="dxa"/>
            <w:gridSpan w:val="3"/>
            <w:tcBorders>
              <w:top w:val="single" w:sz="7" w:space="0" w:color="0000FF"/>
              <w:left w:val="single" w:sz="7" w:space="0" w:color="0000FF"/>
              <w:bottom w:val="single" w:sz="7" w:space="0" w:color="0000FF"/>
              <w:right w:val="single" w:sz="7" w:space="0" w:color="0000FF"/>
            </w:tcBorders>
            <w:vAlign w:val="center"/>
          </w:tcPr>
          <w:p w14:paraId="59BA3C51" w14:textId="77777777" w:rsidR="00D4744B" w:rsidRDefault="004A1FF6" w:rsidP="00F733AC">
            <w:pPr>
              <w:ind w:left="174"/>
            </w:pPr>
            <w:r>
              <w:t>Fran Torbarina, Ph.D.</w:t>
            </w:r>
          </w:p>
        </w:tc>
      </w:tr>
      <w:tr w:rsidR="00D4744B" w14:paraId="71B9B828" w14:textId="77777777" w:rsidTr="002557A2">
        <w:trPr>
          <w:trHeight w:hRule="exact" w:val="420"/>
        </w:trPr>
        <w:tc>
          <w:tcPr>
            <w:tcW w:w="2408" w:type="dxa"/>
            <w:tcBorders>
              <w:top w:val="single" w:sz="7" w:space="0" w:color="0000FF"/>
              <w:left w:val="single" w:sz="7" w:space="0" w:color="0000FF"/>
              <w:bottom w:val="single" w:sz="7" w:space="0" w:color="0000FF"/>
              <w:right w:val="single" w:sz="7" w:space="0" w:color="0000FF"/>
            </w:tcBorders>
          </w:tcPr>
          <w:p w14:paraId="60CD69E3" w14:textId="77777777" w:rsidR="00D4744B" w:rsidRDefault="00867CFE">
            <w:pPr>
              <w:pStyle w:val="TableParagraph"/>
              <w:spacing w:before="68"/>
              <w:ind w:left="99"/>
              <w:rPr>
                <w:rFonts w:ascii="Calibri Light" w:eastAsia="Calibri Light" w:hAnsi="Calibri Light" w:cs="Calibri Light"/>
              </w:rPr>
            </w:pPr>
            <w:r>
              <w:rPr>
                <w:rFonts w:ascii="Calibri Light"/>
                <w:spacing w:val="-1"/>
              </w:rPr>
              <w:t>Course</w:t>
            </w:r>
          </w:p>
        </w:tc>
        <w:tc>
          <w:tcPr>
            <w:tcW w:w="7789" w:type="dxa"/>
            <w:gridSpan w:val="3"/>
            <w:tcBorders>
              <w:top w:val="single" w:sz="7" w:space="0" w:color="0000FF"/>
              <w:left w:val="single" w:sz="7" w:space="0" w:color="0000FF"/>
              <w:bottom w:val="single" w:sz="7" w:space="0" w:color="0000FF"/>
              <w:right w:val="single" w:sz="7" w:space="0" w:color="0000FF"/>
            </w:tcBorders>
            <w:vAlign w:val="center"/>
          </w:tcPr>
          <w:p w14:paraId="43641656" w14:textId="77777777" w:rsidR="00D4744B" w:rsidRDefault="008C0C4D" w:rsidP="008C0C4D">
            <w:pPr>
              <w:ind w:left="174"/>
            </w:pPr>
            <w:r>
              <w:t>Economics of ship exploitation</w:t>
            </w:r>
          </w:p>
        </w:tc>
      </w:tr>
      <w:tr w:rsidR="00D4744B" w14:paraId="56A7F30C" w14:textId="77777777" w:rsidTr="002557A2">
        <w:trPr>
          <w:trHeight w:hRule="exact" w:val="420"/>
        </w:trPr>
        <w:tc>
          <w:tcPr>
            <w:tcW w:w="2408" w:type="dxa"/>
            <w:tcBorders>
              <w:top w:val="single" w:sz="7" w:space="0" w:color="0000FF"/>
              <w:left w:val="single" w:sz="7" w:space="0" w:color="0000FF"/>
              <w:bottom w:val="single" w:sz="7" w:space="0" w:color="0000FF"/>
              <w:right w:val="single" w:sz="7" w:space="0" w:color="0000FF"/>
            </w:tcBorders>
          </w:tcPr>
          <w:p w14:paraId="7CDACB57" w14:textId="77777777" w:rsidR="00D4744B" w:rsidRDefault="00867CFE">
            <w:pPr>
              <w:pStyle w:val="TableParagraph"/>
              <w:spacing w:before="68"/>
              <w:ind w:left="99"/>
              <w:rPr>
                <w:rFonts w:ascii="Calibri Light" w:eastAsia="Calibri Light" w:hAnsi="Calibri Light" w:cs="Calibri Light"/>
              </w:rPr>
            </w:pPr>
            <w:r>
              <w:rPr>
                <w:rFonts w:ascii="Calibri Light"/>
                <w:spacing w:val="-1"/>
              </w:rPr>
              <w:t>Study</w:t>
            </w:r>
            <w:r>
              <w:rPr>
                <w:rFonts w:ascii="Calibri Light"/>
                <w:spacing w:val="1"/>
              </w:rPr>
              <w:t xml:space="preserve"> </w:t>
            </w:r>
            <w:proofErr w:type="spellStart"/>
            <w:r>
              <w:rPr>
                <w:rFonts w:ascii="Calibri Light"/>
                <w:spacing w:val="-1"/>
              </w:rPr>
              <w:t>Programme</w:t>
            </w:r>
            <w:proofErr w:type="spellEnd"/>
          </w:p>
        </w:tc>
        <w:tc>
          <w:tcPr>
            <w:tcW w:w="7789" w:type="dxa"/>
            <w:gridSpan w:val="3"/>
            <w:tcBorders>
              <w:top w:val="single" w:sz="7" w:space="0" w:color="0000FF"/>
              <w:left w:val="single" w:sz="7" w:space="0" w:color="0000FF"/>
              <w:bottom w:val="single" w:sz="7" w:space="0" w:color="0000FF"/>
              <w:right w:val="single" w:sz="7" w:space="0" w:color="0000FF"/>
            </w:tcBorders>
            <w:vAlign w:val="center"/>
          </w:tcPr>
          <w:p w14:paraId="70B7CFB3" w14:textId="77777777" w:rsidR="00D4744B" w:rsidRDefault="00945A4F" w:rsidP="00551BE6">
            <w:pPr>
              <w:ind w:left="174"/>
            </w:pPr>
            <w:r w:rsidRPr="00945A4F">
              <w:t>Marine Engineering</w:t>
            </w:r>
          </w:p>
        </w:tc>
      </w:tr>
      <w:tr w:rsidR="00D4744B" w14:paraId="54EAA8BC" w14:textId="77777777" w:rsidTr="002557A2">
        <w:trPr>
          <w:trHeight w:hRule="exact" w:val="420"/>
        </w:trPr>
        <w:tc>
          <w:tcPr>
            <w:tcW w:w="2408" w:type="dxa"/>
            <w:tcBorders>
              <w:top w:val="single" w:sz="7" w:space="0" w:color="0000FF"/>
              <w:left w:val="single" w:sz="7" w:space="0" w:color="0000FF"/>
              <w:bottom w:val="single" w:sz="7" w:space="0" w:color="0000FF"/>
              <w:right w:val="single" w:sz="7" w:space="0" w:color="0000FF"/>
            </w:tcBorders>
          </w:tcPr>
          <w:p w14:paraId="0423F84B" w14:textId="77777777" w:rsidR="00D4744B" w:rsidRDefault="00867CFE">
            <w:pPr>
              <w:pStyle w:val="TableParagraph"/>
              <w:spacing w:before="68"/>
              <w:ind w:left="99"/>
              <w:rPr>
                <w:rFonts w:ascii="Calibri Light" w:eastAsia="Calibri Light" w:hAnsi="Calibri Light" w:cs="Calibri Light"/>
              </w:rPr>
            </w:pPr>
            <w:r>
              <w:rPr>
                <w:rFonts w:ascii="Calibri Light"/>
                <w:spacing w:val="-2"/>
              </w:rPr>
              <w:t>Level</w:t>
            </w:r>
          </w:p>
        </w:tc>
        <w:tc>
          <w:tcPr>
            <w:tcW w:w="7789" w:type="dxa"/>
            <w:gridSpan w:val="3"/>
            <w:tcBorders>
              <w:top w:val="single" w:sz="7" w:space="0" w:color="0000FF"/>
              <w:left w:val="single" w:sz="7" w:space="0" w:color="0000FF"/>
              <w:bottom w:val="single" w:sz="7" w:space="0" w:color="0000FF"/>
              <w:right w:val="single" w:sz="7" w:space="0" w:color="0000FF"/>
            </w:tcBorders>
            <w:vAlign w:val="center"/>
          </w:tcPr>
          <w:p w14:paraId="72F8FC0E" w14:textId="77777777" w:rsidR="00D4744B" w:rsidRDefault="00CD7F64" w:rsidP="002557A2">
            <w:pPr>
              <w:ind w:left="174"/>
            </w:pPr>
            <w:r w:rsidRPr="00383CCB">
              <w:t xml:space="preserve">Undergraduate degree </w:t>
            </w:r>
            <w:proofErr w:type="spellStart"/>
            <w:r w:rsidRPr="00383CCB">
              <w:t>programme</w:t>
            </w:r>
            <w:proofErr w:type="spellEnd"/>
          </w:p>
        </w:tc>
      </w:tr>
      <w:tr w:rsidR="00D4744B" w14:paraId="4ED9094A" w14:textId="77777777" w:rsidTr="002557A2">
        <w:trPr>
          <w:trHeight w:hRule="exact" w:val="421"/>
        </w:trPr>
        <w:tc>
          <w:tcPr>
            <w:tcW w:w="2408" w:type="dxa"/>
            <w:tcBorders>
              <w:top w:val="single" w:sz="7" w:space="0" w:color="0000FF"/>
              <w:left w:val="single" w:sz="7" w:space="0" w:color="0000FF"/>
              <w:bottom w:val="single" w:sz="7" w:space="0" w:color="0000FF"/>
              <w:right w:val="single" w:sz="7" w:space="0" w:color="0000FF"/>
            </w:tcBorders>
          </w:tcPr>
          <w:p w14:paraId="495813AE" w14:textId="77777777" w:rsidR="00D4744B" w:rsidRDefault="00867CFE">
            <w:pPr>
              <w:pStyle w:val="TableParagraph"/>
              <w:spacing w:before="68"/>
              <w:ind w:left="99"/>
              <w:rPr>
                <w:rFonts w:ascii="Calibri Light" w:eastAsia="Calibri Light" w:hAnsi="Calibri Light" w:cs="Calibri Light"/>
              </w:rPr>
            </w:pPr>
            <w:r>
              <w:rPr>
                <w:rFonts w:ascii="Calibri Light"/>
                <w:spacing w:val="-1"/>
              </w:rPr>
              <w:t>Type of</w:t>
            </w:r>
            <w:r>
              <w:rPr>
                <w:rFonts w:ascii="Calibri Light"/>
              </w:rPr>
              <w:t xml:space="preserve"> </w:t>
            </w:r>
            <w:r>
              <w:rPr>
                <w:rFonts w:ascii="Calibri Light"/>
                <w:spacing w:val="-1"/>
              </w:rPr>
              <w:t>Course</w:t>
            </w:r>
          </w:p>
        </w:tc>
        <w:tc>
          <w:tcPr>
            <w:tcW w:w="7789" w:type="dxa"/>
            <w:gridSpan w:val="3"/>
            <w:tcBorders>
              <w:top w:val="single" w:sz="7" w:space="0" w:color="0000FF"/>
              <w:left w:val="single" w:sz="7" w:space="0" w:color="0000FF"/>
              <w:bottom w:val="single" w:sz="7" w:space="0" w:color="0000FF"/>
              <w:right w:val="single" w:sz="7" w:space="0" w:color="0000FF"/>
            </w:tcBorders>
            <w:vAlign w:val="center"/>
          </w:tcPr>
          <w:p w14:paraId="52F7DCD1" w14:textId="77777777" w:rsidR="008C0C4D" w:rsidRPr="008C0C4D" w:rsidRDefault="00C344AB" w:rsidP="008C0C4D">
            <w:pPr>
              <w:widowControl/>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5" w:lineRule="atLeast"/>
              <w:rPr>
                <w:rFonts w:ascii="inherit" w:eastAsia="Times New Roman" w:hAnsi="inherit" w:cs="Courier New"/>
                <w:color w:val="222222"/>
                <w:sz w:val="28"/>
                <w:szCs w:val="28"/>
                <w:lang w:val="hr-HR" w:eastAsia="hr-HR"/>
              </w:rPr>
            </w:pPr>
            <w:r>
              <w:rPr>
                <w:rFonts w:ascii="inherit" w:eastAsia="Times New Roman" w:hAnsi="inherit" w:cs="Courier New"/>
                <w:color w:val="222222"/>
                <w:sz w:val="28"/>
                <w:szCs w:val="28"/>
                <w:lang w:eastAsia="hr-HR"/>
              </w:rPr>
              <w:t xml:space="preserve">  </w:t>
            </w:r>
            <w:r w:rsidR="00CD7F64">
              <w:t>El</w:t>
            </w:r>
            <w:r>
              <w:t>ective</w:t>
            </w:r>
          </w:p>
          <w:p w14:paraId="09DF1944" w14:textId="77777777" w:rsidR="00D4744B" w:rsidRDefault="00D4744B" w:rsidP="002557A2">
            <w:pPr>
              <w:ind w:left="174"/>
            </w:pPr>
          </w:p>
        </w:tc>
      </w:tr>
      <w:tr w:rsidR="00D4744B" w14:paraId="698E1F96" w14:textId="77777777" w:rsidTr="002557A2">
        <w:trPr>
          <w:trHeight w:hRule="exact" w:val="420"/>
        </w:trPr>
        <w:tc>
          <w:tcPr>
            <w:tcW w:w="2408" w:type="dxa"/>
            <w:tcBorders>
              <w:top w:val="single" w:sz="7" w:space="0" w:color="0000FF"/>
              <w:left w:val="single" w:sz="7" w:space="0" w:color="0000FF"/>
              <w:bottom w:val="single" w:sz="7" w:space="0" w:color="0000FF"/>
              <w:right w:val="single" w:sz="7" w:space="0" w:color="0000FF"/>
            </w:tcBorders>
          </w:tcPr>
          <w:p w14:paraId="77462F93" w14:textId="77777777" w:rsidR="00D4744B" w:rsidRDefault="00867CFE">
            <w:pPr>
              <w:pStyle w:val="TableParagraph"/>
              <w:spacing w:before="68"/>
              <w:ind w:left="99"/>
              <w:rPr>
                <w:rFonts w:ascii="Calibri Light" w:eastAsia="Calibri Light" w:hAnsi="Calibri Light" w:cs="Calibri Light"/>
              </w:rPr>
            </w:pPr>
            <w:r>
              <w:rPr>
                <w:rFonts w:ascii="Calibri Light"/>
                <w:spacing w:val="-1"/>
              </w:rPr>
              <w:t>Year</w:t>
            </w:r>
            <w:r>
              <w:rPr>
                <w:rFonts w:ascii="Calibri Light"/>
                <w:spacing w:val="1"/>
              </w:rPr>
              <w:t xml:space="preserve"> </w:t>
            </w:r>
            <w:r>
              <w:rPr>
                <w:rFonts w:ascii="Calibri Light"/>
                <w:spacing w:val="-1"/>
              </w:rPr>
              <w:t>of Study</w:t>
            </w:r>
          </w:p>
        </w:tc>
        <w:tc>
          <w:tcPr>
            <w:tcW w:w="2597" w:type="dxa"/>
            <w:tcBorders>
              <w:top w:val="single" w:sz="7" w:space="0" w:color="0000FF"/>
              <w:left w:val="single" w:sz="7" w:space="0" w:color="0000FF"/>
              <w:bottom w:val="single" w:sz="7" w:space="0" w:color="0000FF"/>
              <w:right w:val="single" w:sz="7" w:space="0" w:color="0000FF"/>
            </w:tcBorders>
            <w:vAlign w:val="center"/>
          </w:tcPr>
          <w:p w14:paraId="5A9C167B" w14:textId="77777777" w:rsidR="00D4744B" w:rsidRDefault="00583C80" w:rsidP="002557A2">
            <w:pPr>
              <w:ind w:left="174"/>
            </w:pPr>
            <w:r>
              <w:t>III</w:t>
            </w:r>
          </w:p>
        </w:tc>
        <w:tc>
          <w:tcPr>
            <w:tcW w:w="5192" w:type="dxa"/>
            <w:gridSpan w:val="2"/>
            <w:tcBorders>
              <w:top w:val="single" w:sz="7" w:space="0" w:color="0000FF"/>
              <w:left w:val="single" w:sz="7" w:space="0" w:color="0000FF"/>
              <w:bottom w:val="single" w:sz="7" w:space="0" w:color="0000FF"/>
              <w:right w:val="single" w:sz="7" w:space="0" w:color="0000FF"/>
            </w:tcBorders>
            <w:vAlign w:val="center"/>
          </w:tcPr>
          <w:p w14:paraId="31176518" w14:textId="77777777" w:rsidR="00D4744B" w:rsidRDefault="00D4744B" w:rsidP="002557A2">
            <w:pPr>
              <w:ind w:left="174"/>
            </w:pPr>
          </w:p>
        </w:tc>
      </w:tr>
      <w:tr w:rsidR="00D4744B" w14:paraId="3FC148E3" w14:textId="77777777" w:rsidTr="002557A2">
        <w:trPr>
          <w:trHeight w:hRule="exact" w:val="283"/>
        </w:trPr>
        <w:tc>
          <w:tcPr>
            <w:tcW w:w="2408" w:type="dxa"/>
            <w:vMerge w:val="restart"/>
            <w:tcBorders>
              <w:top w:val="single" w:sz="7" w:space="0" w:color="0000FF"/>
              <w:left w:val="single" w:sz="7" w:space="0" w:color="0000FF"/>
              <w:right w:val="single" w:sz="7" w:space="0" w:color="0000FF"/>
            </w:tcBorders>
          </w:tcPr>
          <w:p w14:paraId="0C5E9D7B" w14:textId="77777777" w:rsidR="00D4744B" w:rsidRDefault="00867CFE">
            <w:pPr>
              <w:pStyle w:val="TableParagraph"/>
              <w:ind w:left="99" w:right="198"/>
              <w:rPr>
                <w:rFonts w:ascii="Calibri Light" w:eastAsia="Calibri Light" w:hAnsi="Calibri Light" w:cs="Calibri Light"/>
              </w:rPr>
            </w:pPr>
            <w:r>
              <w:rPr>
                <w:rFonts w:ascii="Calibri Light"/>
                <w:spacing w:val="-1"/>
              </w:rPr>
              <w:t>Estimated</w:t>
            </w:r>
            <w:r>
              <w:rPr>
                <w:rFonts w:ascii="Calibri Light"/>
              </w:rPr>
              <w:t xml:space="preserve"> </w:t>
            </w:r>
            <w:r>
              <w:rPr>
                <w:rFonts w:ascii="Calibri Light"/>
                <w:spacing w:val="-1"/>
              </w:rPr>
              <w:t>Student</w:t>
            </w:r>
            <w:r>
              <w:rPr>
                <w:rFonts w:ascii="Calibri Light"/>
                <w:spacing w:val="27"/>
              </w:rPr>
              <w:t xml:space="preserve"> </w:t>
            </w:r>
            <w:r>
              <w:rPr>
                <w:rFonts w:ascii="Calibri Light"/>
                <w:spacing w:val="-1"/>
              </w:rPr>
              <w:t>Workload</w:t>
            </w:r>
            <w:r>
              <w:rPr>
                <w:rFonts w:ascii="Calibri Light"/>
              </w:rPr>
              <w:t xml:space="preserve"> </w:t>
            </w:r>
            <w:r>
              <w:rPr>
                <w:rFonts w:ascii="Calibri Light"/>
                <w:spacing w:val="-1"/>
              </w:rPr>
              <w:t>and</w:t>
            </w:r>
            <w:r>
              <w:rPr>
                <w:rFonts w:ascii="Calibri Light"/>
              </w:rPr>
              <w:t xml:space="preserve"> </w:t>
            </w:r>
            <w:r>
              <w:rPr>
                <w:rFonts w:ascii="Calibri Light"/>
                <w:spacing w:val="-1"/>
              </w:rPr>
              <w:t>Methods</w:t>
            </w:r>
            <w:r>
              <w:rPr>
                <w:rFonts w:ascii="Calibri Light"/>
                <w:spacing w:val="28"/>
              </w:rPr>
              <w:t xml:space="preserve"> </w:t>
            </w:r>
            <w:r>
              <w:rPr>
                <w:rFonts w:ascii="Calibri Light"/>
                <w:spacing w:val="-1"/>
              </w:rPr>
              <w:t>of</w:t>
            </w:r>
            <w:r>
              <w:rPr>
                <w:rFonts w:ascii="Calibri Light"/>
                <w:spacing w:val="2"/>
              </w:rPr>
              <w:t xml:space="preserve"> </w:t>
            </w:r>
            <w:r>
              <w:rPr>
                <w:rFonts w:ascii="Calibri Light"/>
                <w:spacing w:val="-1"/>
              </w:rPr>
              <w:t>Instruction</w:t>
            </w:r>
          </w:p>
        </w:tc>
        <w:tc>
          <w:tcPr>
            <w:tcW w:w="4277" w:type="dxa"/>
            <w:gridSpan w:val="2"/>
            <w:tcBorders>
              <w:top w:val="single" w:sz="7" w:space="0" w:color="0000FF"/>
              <w:left w:val="single" w:sz="7" w:space="0" w:color="0000FF"/>
              <w:bottom w:val="single" w:sz="7" w:space="0" w:color="0000FF"/>
              <w:right w:val="single" w:sz="7" w:space="0" w:color="0000FF"/>
            </w:tcBorders>
          </w:tcPr>
          <w:p w14:paraId="24CC1EF3" w14:textId="77777777" w:rsidR="00D4744B" w:rsidRDefault="00867CFE">
            <w:pPr>
              <w:pStyle w:val="TableParagraph"/>
              <w:spacing w:line="267" w:lineRule="exact"/>
              <w:ind w:left="99"/>
              <w:rPr>
                <w:rFonts w:ascii="Calibri Light" w:eastAsia="Calibri Light" w:hAnsi="Calibri Light" w:cs="Calibri Light"/>
              </w:rPr>
            </w:pPr>
            <w:r>
              <w:rPr>
                <w:rFonts w:ascii="Calibri Light"/>
                <w:spacing w:val="-1"/>
              </w:rPr>
              <w:t>ECTS</w:t>
            </w:r>
            <w:r>
              <w:rPr>
                <w:rFonts w:ascii="Calibri Light"/>
                <w:spacing w:val="1"/>
              </w:rPr>
              <w:t xml:space="preserve"> </w:t>
            </w:r>
            <w:r>
              <w:rPr>
                <w:rFonts w:ascii="Calibri Light"/>
                <w:spacing w:val="-2"/>
              </w:rPr>
              <w:t>coefficient</w:t>
            </w:r>
            <w:r>
              <w:rPr>
                <w:rFonts w:ascii="Calibri Light"/>
                <w:spacing w:val="1"/>
              </w:rPr>
              <w:t xml:space="preserve"> </w:t>
            </w:r>
            <w:r>
              <w:rPr>
                <w:rFonts w:ascii="Calibri Light"/>
                <w:spacing w:val="-1"/>
              </w:rPr>
              <w:t>of Student</w:t>
            </w:r>
            <w:r>
              <w:rPr>
                <w:rFonts w:ascii="Calibri Light"/>
                <w:spacing w:val="-3"/>
              </w:rPr>
              <w:t xml:space="preserve"> </w:t>
            </w:r>
            <w:r>
              <w:rPr>
                <w:rFonts w:ascii="Calibri Light"/>
                <w:spacing w:val="-1"/>
              </w:rPr>
              <w:t>Workload</w:t>
            </w:r>
          </w:p>
        </w:tc>
        <w:tc>
          <w:tcPr>
            <w:tcW w:w="3512" w:type="dxa"/>
            <w:tcBorders>
              <w:top w:val="single" w:sz="7" w:space="0" w:color="0000FF"/>
              <w:left w:val="single" w:sz="7" w:space="0" w:color="0000FF"/>
              <w:bottom w:val="single" w:sz="7" w:space="0" w:color="0000FF"/>
              <w:right w:val="single" w:sz="7" w:space="0" w:color="0000FF"/>
            </w:tcBorders>
            <w:vAlign w:val="center"/>
          </w:tcPr>
          <w:p w14:paraId="45CC0AA5" w14:textId="77777777" w:rsidR="00D4744B" w:rsidRDefault="00583C80" w:rsidP="00583C80">
            <w:pPr>
              <w:ind w:left="151"/>
            </w:pPr>
            <w:r>
              <w:t>4</w:t>
            </w:r>
          </w:p>
        </w:tc>
      </w:tr>
      <w:tr w:rsidR="00D4744B" w14:paraId="60EB3612" w14:textId="77777777" w:rsidTr="002557A2">
        <w:trPr>
          <w:trHeight w:hRule="exact" w:val="538"/>
        </w:trPr>
        <w:tc>
          <w:tcPr>
            <w:tcW w:w="2408" w:type="dxa"/>
            <w:vMerge/>
            <w:tcBorders>
              <w:left w:val="single" w:sz="7" w:space="0" w:color="0000FF"/>
              <w:bottom w:val="single" w:sz="7" w:space="0" w:color="0000FF"/>
              <w:right w:val="single" w:sz="7" w:space="0" w:color="0000FF"/>
            </w:tcBorders>
          </w:tcPr>
          <w:p w14:paraId="75160A59" w14:textId="77777777" w:rsidR="00D4744B" w:rsidRDefault="00D4744B"/>
        </w:tc>
        <w:tc>
          <w:tcPr>
            <w:tcW w:w="4277" w:type="dxa"/>
            <w:gridSpan w:val="2"/>
            <w:tcBorders>
              <w:top w:val="single" w:sz="7" w:space="0" w:color="0000FF"/>
              <w:left w:val="single" w:sz="7" w:space="0" w:color="0000FF"/>
              <w:bottom w:val="single" w:sz="7" w:space="0" w:color="0000FF"/>
              <w:right w:val="single" w:sz="7" w:space="0" w:color="0000FF"/>
            </w:tcBorders>
          </w:tcPr>
          <w:p w14:paraId="6997E906" w14:textId="77777777" w:rsidR="00D4744B" w:rsidRDefault="00867CFE">
            <w:pPr>
              <w:pStyle w:val="TableParagraph"/>
              <w:spacing w:before="125"/>
              <w:ind w:left="99"/>
              <w:rPr>
                <w:rFonts w:ascii="Calibri Light" w:eastAsia="Calibri Light" w:hAnsi="Calibri Light" w:cs="Calibri Light"/>
              </w:rPr>
            </w:pPr>
            <w:r>
              <w:rPr>
                <w:rFonts w:ascii="Calibri Light"/>
                <w:spacing w:val="-1"/>
              </w:rPr>
              <w:t>Number</w:t>
            </w:r>
            <w:r>
              <w:rPr>
                <w:rFonts w:ascii="Calibri Light"/>
                <w:spacing w:val="1"/>
              </w:rPr>
              <w:t xml:space="preserve"> </w:t>
            </w:r>
            <w:r>
              <w:rPr>
                <w:rFonts w:ascii="Calibri Light"/>
                <w:spacing w:val="-2"/>
              </w:rPr>
              <w:t>of</w:t>
            </w:r>
            <w:r>
              <w:rPr>
                <w:rFonts w:ascii="Calibri Light"/>
                <w:spacing w:val="1"/>
              </w:rPr>
              <w:t xml:space="preserve"> </w:t>
            </w:r>
            <w:r>
              <w:rPr>
                <w:rFonts w:ascii="Calibri Light"/>
                <w:spacing w:val="-2"/>
              </w:rPr>
              <w:t>Hours</w:t>
            </w:r>
            <w:r>
              <w:rPr>
                <w:rFonts w:ascii="Calibri Light"/>
              </w:rPr>
              <w:t xml:space="preserve"> </w:t>
            </w:r>
            <w:r>
              <w:rPr>
                <w:rFonts w:ascii="Calibri Light"/>
                <w:spacing w:val="-1"/>
              </w:rPr>
              <w:t>(L+E+S)</w:t>
            </w:r>
          </w:p>
        </w:tc>
        <w:tc>
          <w:tcPr>
            <w:tcW w:w="3512" w:type="dxa"/>
            <w:tcBorders>
              <w:top w:val="single" w:sz="7" w:space="0" w:color="0000FF"/>
              <w:left w:val="single" w:sz="7" w:space="0" w:color="0000FF"/>
              <w:bottom w:val="single" w:sz="7" w:space="0" w:color="0000FF"/>
              <w:right w:val="single" w:sz="7" w:space="0" w:color="0000FF"/>
            </w:tcBorders>
            <w:vAlign w:val="center"/>
          </w:tcPr>
          <w:p w14:paraId="03D36C37" w14:textId="7C0CAA08" w:rsidR="00D4744B" w:rsidRDefault="0099269E" w:rsidP="00583C80">
            <w:pPr>
              <w:ind w:left="151"/>
            </w:pPr>
            <w:r w:rsidRPr="00FB41C4">
              <w:rPr>
                <w:rFonts w:ascii="Calibri Light" w:hAnsi="Calibri Light" w:cs="Calibri Light"/>
                <w:lang w:val="hr-HR"/>
              </w:rPr>
              <w:t>30+</w:t>
            </w:r>
            <w:r>
              <w:rPr>
                <w:rFonts w:ascii="Calibri Light" w:hAnsi="Calibri Light" w:cs="Calibri Light"/>
                <w:lang w:val="hr-HR"/>
              </w:rPr>
              <w:t>15</w:t>
            </w:r>
            <w:r w:rsidRPr="00FB41C4">
              <w:rPr>
                <w:rFonts w:ascii="Calibri Light" w:hAnsi="Calibri Light" w:cs="Calibri Light"/>
                <w:lang w:val="hr-HR"/>
              </w:rPr>
              <w:t>+0</w:t>
            </w:r>
          </w:p>
        </w:tc>
      </w:tr>
    </w:tbl>
    <w:p w14:paraId="3A86444E" w14:textId="77777777" w:rsidR="00D4744B" w:rsidRDefault="00D4744B">
      <w:pPr>
        <w:rPr>
          <w:rFonts w:ascii="Calibri Light" w:eastAsia="Calibri Light" w:hAnsi="Calibri Light" w:cs="Calibri Light"/>
          <w:sz w:val="20"/>
          <w:szCs w:val="20"/>
        </w:rPr>
      </w:pPr>
    </w:p>
    <w:p w14:paraId="4BF7302A" w14:textId="77777777" w:rsidR="00D4744B" w:rsidRDefault="00D4744B">
      <w:pPr>
        <w:spacing w:before="11"/>
        <w:rPr>
          <w:rFonts w:ascii="Calibri Light" w:eastAsia="Calibri Light" w:hAnsi="Calibri Light" w:cs="Calibri Light"/>
          <w:sz w:val="27"/>
          <w:szCs w:val="27"/>
        </w:rPr>
      </w:pPr>
    </w:p>
    <w:tbl>
      <w:tblPr>
        <w:tblW w:w="0" w:type="auto"/>
        <w:tblInd w:w="187" w:type="dxa"/>
        <w:tblLayout w:type="fixed"/>
        <w:tblCellMar>
          <w:left w:w="0" w:type="dxa"/>
          <w:right w:w="0" w:type="dxa"/>
        </w:tblCellMar>
        <w:tblLook w:val="01E0" w:firstRow="1" w:lastRow="1" w:firstColumn="1" w:lastColumn="1" w:noHBand="0" w:noVBand="0"/>
      </w:tblPr>
      <w:tblGrid>
        <w:gridCol w:w="1696"/>
        <w:gridCol w:w="687"/>
        <w:gridCol w:w="2376"/>
        <w:gridCol w:w="569"/>
        <w:gridCol w:w="1200"/>
        <w:gridCol w:w="512"/>
        <w:gridCol w:w="569"/>
        <w:gridCol w:w="1685"/>
        <w:gridCol w:w="749"/>
      </w:tblGrid>
      <w:tr w:rsidR="00D4744B" w14:paraId="3AFF3DA7" w14:textId="77777777" w:rsidTr="00007742">
        <w:trPr>
          <w:trHeight w:hRule="exact" w:val="287"/>
        </w:trPr>
        <w:tc>
          <w:tcPr>
            <w:tcW w:w="10043" w:type="dxa"/>
            <w:gridSpan w:val="9"/>
            <w:tcBorders>
              <w:top w:val="single" w:sz="8" w:space="0" w:color="0000FF"/>
              <w:left w:val="single" w:sz="8" w:space="0" w:color="0000FF"/>
              <w:bottom w:val="single" w:sz="8" w:space="0" w:color="0000FF"/>
              <w:right w:val="single" w:sz="8" w:space="0" w:color="0000FF"/>
            </w:tcBorders>
            <w:shd w:val="clear" w:color="auto" w:fill="FFF1CC"/>
          </w:tcPr>
          <w:p w14:paraId="64FF8E34" w14:textId="77777777" w:rsidR="00D4744B" w:rsidRPr="00007742" w:rsidRDefault="00867CFE">
            <w:pPr>
              <w:pStyle w:val="TableParagraph"/>
              <w:spacing w:line="271" w:lineRule="exact"/>
              <w:ind w:left="1"/>
              <w:rPr>
                <w:rFonts w:ascii="Calibri Light" w:eastAsia="Calibri Light" w:hAnsi="Calibri Light" w:cs="Calibri Light"/>
                <w:b/>
                <w:sz w:val="24"/>
                <w:szCs w:val="24"/>
              </w:rPr>
            </w:pPr>
            <w:r w:rsidRPr="00007742">
              <w:rPr>
                <w:rFonts w:ascii="Calibri Light"/>
                <w:b/>
                <w:spacing w:val="-1"/>
                <w:sz w:val="24"/>
              </w:rPr>
              <w:t>1.</w:t>
            </w:r>
            <w:r w:rsidRPr="00007742">
              <w:rPr>
                <w:rFonts w:ascii="Calibri Light"/>
                <w:b/>
                <w:sz w:val="24"/>
              </w:rPr>
              <w:t xml:space="preserve">  </w:t>
            </w:r>
            <w:r w:rsidRPr="00007742">
              <w:rPr>
                <w:rFonts w:ascii="Calibri Light"/>
                <w:b/>
                <w:spacing w:val="8"/>
                <w:sz w:val="24"/>
              </w:rPr>
              <w:t xml:space="preserve"> </w:t>
            </w:r>
            <w:r w:rsidRPr="00007742">
              <w:rPr>
                <w:rFonts w:ascii="Calibri Light"/>
                <w:b/>
                <w:spacing w:val="-2"/>
                <w:sz w:val="24"/>
              </w:rPr>
              <w:t>GENERAL</w:t>
            </w:r>
            <w:r w:rsidRPr="00007742">
              <w:rPr>
                <w:rFonts w:ascii="Calibri Light"/>
                <w:b/>
                <w:spacing w:val="-7"/>
                <w:sz w:val="24"/>
              </w:rPr>
              <w:t xml:space="preserve"> </w:t>
            </w:r>
            <w:r w:rsidRPr="00007742">
              <w:rPr>
                <w:rFonts w:ascii="Calibri Light"/>
                <w:b/>
                <w:spacing w:val="-3"/>
                <w:sz w:val="24"/>
              </w:rPr>
              <w:t>COURSE</w:t>
            </w:r>
            <w:r w:rsidRPr="00007742">
              <w:rPr>
                <w:rFonts w:ascii="Calibri Light"/>
                <w:b/>
                <w:spacing w:val="-7"/>
                <w:sz w:val="24"/>
              </w:rPr>
              <w:t xml:space="preserve"> </w:t>
            </w:r>
            <w:r w:rsidRPr="00007742">
              <w:rPr>
                <w:rFonts w:ascii="Calibri Light"/>
                <w:b/>
                <w:spacing w:val="-3"/>
                <w:sz w:val="24"/>
              </w:rPr>
              <w:t>DESCRIPTION</w:t>
            </w:r>
          </w:p>
        </w:tc>
      </w:tr>
      <w:tr w:rsidR="00D4744B" w14:paraId="5BD4DA6F" w14:textId="77777777" w:rsidTr="00007742">
        <w:trPr>
          <w:trHeight w:hRule="exact" w:val="449"/>
        </w:trPr>
        <w:tc>
          <w:tcPr>
            <w:tcW w:w="10043" w:type="dxa"/>
            <w:gridSpan w:val="9"/>
            <w:tcBorders>
              <w:top w:val="single" w:sz="8" w:space="0" w:color="0000FF"/>
              <w:left w:val="single" w:sz="8" w:space="0" w:color="0000FF"/>
              <w:bottom w:val="single" w:sz="7" w:space="0" w:color="0000FF"/>
              <w:right w:val="single" w:sz="7" w:space="0" w:color="0000FF"/>
            </w:tcBorders>
          </w:tcPr>
          <w:p w14:paraId="6CED048F" w14:textId="77777777" w:rsidR="00D4744B" w:rsidRDefault="00867CFE">
            <w:pPr>
              <w:pStyle w:val="TableParagraph"/>
              <w:spacing w:before="82"/>
              <w:ind w:left="457"/>
              <w:rPr>
                <w:rFonts w:ascii="Calibri Light" w:eastAsia="Calibri Light" w:hAnsi="Calibri Light" w:cs="Calibri Light"/>
              </w:rPr>
            </w:pPr>
            <w:r>
              <w:rPr>
                <w:rFonts w:ascii="Calibri Light"/>
                <w:i/>
                <w:spacing w:val="-1"/>
              </w:rPr>
              <w:t>1.1.</w:t>
            </w:r>
            <w:r>
              <w:rPr>
                <w:rFonts w:ascii="Calibri Light"/>
                <w:i/>
                <w:spacing w:val="49"/>
              </w:rPr>
              <w:t xml:space="preserve"> </w:t>
            </w:r>
            <w:r>
              <w:rPr>
                <w:rFonts w:ascii="Calibri Light"/>
                <w:i/>
                <w:spacing w:val="-1"/>
              </w:rPr>
              <w:t>Course</w:t>
            </w:r>
            <w:r>
              <w:rPr>
                <w:rFonts w:ascii="Calibri Light"/>
                <w:i/>
                <w:spacing w:val="-3"/>
              </w:rPr>
              <w:t xml:space="preserve"> </w:t>
            </w:r>
            <w:r>
              <w:rPr>
                <w:rFonts w:ascii="Calibri Light"/>
                <w:i/>
                <w:spacing w:val="-1"/>
              </w:rPr>
              <w:t>Objectives</w:t>
            </w:r>
            <w:r>
              <w:rPr>
                <w:rFonts w:ascii="Calibri Light"/>
                <w:i/>
              </w:rPr>
              <w:t xml:space="preserve"> </w:t>
            </w:r>
          </w:p>
        </w:tc>
      </w:tr>
      <w:tr w:rsidR="00D4744B" w14:paraId="5874D97A" w14:textId="77777777" w:rsidTr="00583C80">
        <w:trPr>
          <w:trHeight w:hRule="exact" w:val="761"/>
        </w:trPr>
        <w:tc>
          <w:tcPr>
            <w:tcW w:w="10043" w:type="dxa"/>
            <w:gridSpan w:val="9"/>
            <w:tcBorders>
              <w:top w:val="single" w:sz="7" w:space="0" w:color="0000FF"/>
              <w:left w:val="single" w:sz="8" w:space="0" w:color="0000FF"/>
              <w:bottom w:val="single" w:sz="7" w:space="0" w:color="0000FF"/>
              <w:right w:val="single" w:sz="7" w:space="0" w:color="0000FF"/>
            </w:tcBorders>
          </w:tcPr>
          <w:p w14:paraId="0FCCB12A" w14:textId="77777777" w:rsidR="008C0C4D" w:rsidRPr="008C0C4D" w:rsidRDefault="00867CFE" w:rsidP="008C0C4D">
            <w:pPr>
              <w:pStyle w:val="TableParagraph"/>
              <w:spacing w:before="80"/>
              <w:ind w:left="372"/>
              <w:rPr>
                <w:rFonts w:ascii="Calibri Light"/>
                <w:i/>
              </w:rPr>
            </w:pPr>
            <w:r>
              <w:rPr>
                <w:rFonts w:ascii="Calibri Light"/>
                <w:i/>
              </w:rPr>
              <w:t xml:space="preserve"> </w:t>
            </w:r>
            <w:r w:rsidR="008C0C4D" w:rsidRPr="008C0C4D">
              <w:rPr>
                <w:rFonts w:ascii="Calibri Light"/>
                <w:i/>
              </w:rPr>
              <w:t xml:space="preserve">The main objective of the course is to acquaint students with the field covered by the </w:t>
            </w:r>
            <w:r w:rsidR="00313313" w:rsidRPr="008C0C4D">
              <w:rPr>
                <w:rFonts w:ascii="Calibri Light"/>
                <w:i/>
              </w:rPr>
              <w:t>economics of ship exploitation</w:t>
            </w:r>
            <w:r w:rsidR="008C0C4D" w:rsidRPr="008C0C4D">
              <w:rPr>
                <w:rFonts w:ascii="Calibri Light"/>
                <w:i/>
              </w:rPr>
              <w:t>, and through exercises to apply this knowledge to specific cases in practice.</w:t>
            </w:r>
          </w:p>
          <w:p w14:paraId="3AB54DC2" w14:textId="77777777" w:rsidR="00D4744B" w:rsidRDefault="008C0C4D" w:rsidP="008C0C4D">
            <w:pPr>
              <w:pStyle w:val="TableParagraph"/>
              <w:spacing w:before="80"/>
              <w:ind w:left="372"/>
              <w:rPr>
                <w:rFonts w:ascii="Calibri Light" w:eastAsia="Calibri Light" w:hAnsi="Calibri Light" w:cs="Calibri Light"/>
              </w:rPr>
            </w:pPr>
            <w:r w:rsidRPr="008C0C4D">
              <w:rPr>
                <w:rFonts w:ascii="Calibri Light"/>
                <w:i/>
              </w:rPr>
              <w:t>Pursuant to the goal, the tasks and content of the course were designed in such a way that trying to explain the business of shipping companies and all entities in the maritime transport service by applying basic economic principles.</w:t>
            </w:r>
          </w:p>
        </w:tc>
      </w:tr>
      <w:tr w:rsidR="00D4744B" w14:paraId="33E30BBF" w14:textId="77777777">
        <w:trPr>
          <w:trHeight w:hRule="exact" w:val="447"/>
        </w:trPr>
        <w:tc>
          <w:tcPr>
            <w:tcW w:w="10043" w:type="dxa"/>
            <w:gridSpan w:val="9"/>
            <w:tcBorders>
              <w:top w:val="single" w:sz="7" w:space="0" w:color="0000FF"/>
              <w:left w:val="single" w:sz="8" w:space="0" w:color="0000FF"/>
              <w:bottom w:val="single" w:sz="7" w:space="0" w:color="0000FF"/>
              <w:right w:val="single" w:sz="7" w:space="0" w:color="0000FF"/>
            </w:tcBorders>
          </w:tcPr>
          <w:p w14:paraId="15C7FA89" w14:textId="77777777" w:rsidR="00D4744B" w:rsidRDefault="00867CFE">
            <w:pPr>
              <w:pStyle w:val="TableParagraph"/>
              <w:spacing w:before="80"/>
              <w:ind w:left="457"/>
              <w:rPr>
                <w:rFonts w:ascii="Calibri Light" w:eastAsia="Calibri Light" w:hAnsi="Calibri Light" w:cs="Calibri Light"/>
              </w:rPr>
            </w:pPr>
            <w:r>
              <w:rPr>
                <w:rFonts w:ascii="Calibri Light"/>
                <w:i/>
                <w:spacing w:val="-1"/>
              </w:rPr>
              <w:t>1.2.</w:t>
            </w:r>
            <w:r>
              <w:rPr>
                <w:rFonts w:ascii="Calibri Light"/>
                <w:i/>
              </w:rPr>
              <w:t xml:space="preserve">  </w:t>
            </w:r>
            <w:r>
              <w:rPr>
                <w:rFonts w:ascii="Calibri Light"/>
                <w:i/>
                <w:spacing w:val="-1"/>
              </w:rPr>
              <w:t>Prerequisites</w:t>
            </w:r>
            <w:r>
              <w:rPr>
                <w:rFonts w:ascii="Calibri Light"/>
                <w:i/>
                <w:spacing w:val="-2"/>
              </w:rPr>
              <w:t xml:space="preserve"> </w:t>
            </w:r>
            <w:r>
              <w:rPr>
                <w:rFonts w:ascii="Calibri Light"/>
                <w:i/>
                <w:spacing w:val="-1"/>
              </w:rPr>
              <w:t>for</w:t>
            </w:r>
            <w:r>
              <w:rPr>
                <w:rFonts w:ascii="Calibri Light"/>
                <w:i/>
              </w:rPr>
              <w:t xml:space="preserve"> </w:t>
            </w:r>
            <w:r>
              <w:rPr>
                <w:rFonts w:ascii="Calibri Light"/>
                <w:i/>
                <w:spacing w:val="-1"/>
              </w:rPr>
              <w:t>Course</w:t>
            </w:r>
            <w:r>
              <w:rPr>
                <w:rFonts w:ascii="Calibri Light"/>
                <w:i/>
              </w:rPr>
              <w:t xml:space="preserve"> </w:t>
            </w:r>
            <w:r>
              <w:rPr>
                <w:rFonts w:ascii="Calibri Light"/>
                <w:i/>
                <w:spacing w:val="-1"/>
              </w:rPr>
              <w:t>Registration</w:t>
            </w:r>
            <w:r>
              <w:rPr>
                <w:rFonts w:ascii="Calibri Light"/>
                <w:i/>
              </w:rPr>
              <w:t xml:space="preserve"> </w:t>
            </w:r>
          </w:p>
        </w:tc>
      </w:tr>
      <w:tr w:rsidR="00D4744B" w14:paraId="33623087" w14:textId="77777777" w:rsidTr="002557A2">
        <w:trPr>
          <w:trHeight w:hRule="exact" w:val="446"/>
        </w:trPr>
        <w:tc>
          <w:tcPr>
            <w:tcW w:w="10043" w:type="dxa"/>
            <w:gridSpan w:val="9"/>
            <w:tcBorders>
              <w:top w:val="single" w:sz="7" w:space="0" w:color="0000FF"/>
              <w:left w:val="single" w:sz="8" w:space="0" w:color="0000FF"/>
              <w:bottom w:val="single" w:sz="7" w:space="0" w:color="0000FF"/>
              <w:right w:val="single" w:sz="7" w:space="0" w:color="0000FF"/>
            </w:tcBorders>
            <w:vAlign w:val="center"/>
          </w:tcPr>
          <w:p w14:paraId="28467E26" w14:textId="77777777" w:rsidR="00D4744B" w:rsidRPr="00BD73BF" w:rsidRDefault="00D4744B" w:rsidP="00583C80">
            <w:pPr>
              <w:ind w:left="372"/>
            </w:pPr>
          </w:p>
        </w:tc>
      </w:tr>
      <w:tr w:rsidR="00D4744B" w14:paraId="01D5A4C1" w14:textId="77777777">
        <w:trPr>
          <w:trHeight w:hRule="exact" w:val="449"/>
        </w:trPr>
        <w:tc>
          <w:tcPr>
            <w:tcW w:w="10043" w:type="dxa"/>
            <w:gridSpan w:val="9"/>
            <w:tcBorders>
              <w:top w:val="single" w:sz="7" w:space="0" w:color="0000FF"/>
              <w:left w:val="single" w:sz="8" w:space="0" w:color="0000FF"/>
              <w:bottom w:val="single" w:sz="7" w:space="0" w:color="0000FF"/>
              <w:right w:val="single" w:sz="7" w:space="0" w:color="0000FF"/>
            </w:tcBorders>
          </w:tcPr>
          <w:p w14:paraId="58EC71C6" w14:textId="77777777" w:rsidR="00D4744B" w:rsidRDefault="00867CFE">
            <w:pPr>
              <w:pStyle w:val="TableParagraph"/>
              <w:spacing w:before="82"/>
              <w:ind w:left="457"/>
              <w:rPr>
                <w:rFonts w:ascii="Calibri Light" w:eastAsia="Calibri Light" w:hAnsi="Calibri Light" w:cs="Calibri Light"/>
              </w:rPr>
            </w:pPr>
            <w:r>
              <w:rPr>
                <w:rFonts w:ascii="Calibri Light"/>
                <w:i/>
                <w:spacing w:val="-1"/>
              </w:rPr>
              <w:t>1.3.</w:t>
            </w:r>
            <w:r>
              <w:rPr>
                <w:rFonts w:ascii="Calibri Light"/>
                <w:i/>
              </w:rPr>
              <w:t xml:space="preserve">  </w:t>
            </w:r>
            <w:r>
              <w:rPr>
                <w:rFonts w:ascii="Calibri Light"/>
                <w:i/>
                <w:spacing w:val="-1"/>
              </w:rPr>
              <w:t>Expected</w:t>
            </w:r>
            <w:r>
              <w:rPr>
                <w:rFonts w:ascii="Calibri Light"/>
                <w:i/>
              </w:rPr>
              <w:t xml:space="preserve"> </w:t>
            </w:r>
            <w:r>
              <w:rPr>
                <w:rFonts w:ascii="Calibri Light"/>
                <w:i/>
                <w:spacing w:val="-1"/>
              </w:rPr>
              <w:t>Learning</w:t>
            </w:r>
            <w:r>
              <w:rPr>
                <w:rFonts w:ascii="Calibri Light"/>
                <w:i/>
                <w:spacing w:val="-2"/>
              </w:rPr>
              <w:t xml:space="preserve"> </w:t>
            </w:r>
            <w:r>
              <w:rPr>
                <w:rFonts w:ascii="Calibri Light"/>
                <w:i/>
                <w:spacing w:val="-1"/>
              </w:rPr>
              <w:t>Outcomes</w:t>
            </w:r>
            <w:r>
              <w:rPr>
                <w:rFonts w:ascii="Calibri Light"/>
                <w:i/>
                <w:spacing w:val="-2"/>
              </w:rPr>
              <w:t xml:space="preserve"> </w:t>
            </w:r>
            <w:r>
              <w:rPr>
                <w:rFonts w:ascii="Calibri Light"/>
                <w:i/>
              </w:rPr>
              <w:t xml:space="preserve"> </w:t>
            </w:r>
          </w:p>
        </w:tc>
      </w:tr>
      <w:tr w:rsidR="00D4744B" w14:paraId="29D74644" w14:textId="77777777" w:rsidTr="00583C80">
        <w:trPr>
          <w:trHeight w:hRule="exact" w:val="2180"/>
        </w:trPr>
        <w:tc>
          <w:tcPr>
            <w:tcW w:w="10043" w:type="dxa"/>
            <w:gridSpan w:val="9"/>
            <w:tcBorders>
              <w:top w:val="single" w:sz="7" w:space="0" w:color="0000FF"/>
              <w:left w:val="single" w:sz="8" w:space="0" w:color="0000FF"/>
              <w:bottom w:val="single" w:sz="7" w:space="0" w:color="0000FF"/>
              <w:right w:val="single" w:sz="7" w:space="0" w:color="0000FF"/>
            </w:tcBorders>
            <w:vAlign w:val="center"/>
          </w:tcPr>
          <w:p w14:paraId="348CF14F" w14:textId="77777777" w:rsidR="0099269E" w:rsidRDefault="0099269E" w:rsidP="0099269E">
            <w:pPr>
              <w:ind w:left="514"/>
              <w:rPr>
                <w:rFonts w:ascii="Calibri Light" w:hAnsi="Calibri Light" w:cs="Calibri Light"/>
              </w:rPr>
            </w:pPr>
            <w:r w:rsidRPr="00086277">
              <w:rPr>
                <w:rFonts w:ascii="Calibri Light" w:hAnsi="Calibri Light" w:cs="Calibri Light"/>
              </w:rPr>
              <w:t>After attending and passing the course, students will be able to:</w:t>
            </w:r>
          </w:p>
          <w:p w14:paraId="2FDE8050" w14:textId="1D667459" w:rsidR="00313313" w:rsidRPr="00313313" w:rsidRDefault="00313313" w:rsidP="00313313">
            <w:pPr>
              <w:ind w:left="514"/>
              <w:rPr>
                <w:i/>
              </w:rPr>
            </w:pPr>
            <w:r w:rsidRPr="00313313">
              <w:rPr>
                <w:i/>
              </w:rPr>
              <w:t xml:space="preserve">1. Explain </w:t>
            </w:r>
            <w:r w:rsidR="0099269E">
              <w:rPr>
                <w:i/>
              </w:rPr>
              <w:t>fundamental costs of ship exploitation</w:t>
            </w:r>
          </w:p>
          <w:p w14:paraId="05ED491E" w14:textId="5D17E876" w:rsidR="00313313" w:rsidRPr="00313313" w:rsidRDefault="00313313" w:rsidP="00313313">
            <w:pPr>
              <w:ind w:left="514"/>
              <w:rPr>
                <w:i/>
              </w:rPr>
            </w:pPr>
            <w:r w:rsidRPr="00313313">
              <w:rPr>
                <w:i/>
              </w:rPr>
              <w:t xml:space="preserve">2. </w:t>
            </w:r>
            <w:r w:rsidR="0099269E">
              <w:rPr>
                <w:i/>
              </w:rPr>
              <w:t>Specify the main features which impact the ship economics</w:t>
            </w:r>
          </w:p>
          <w:p w14:paraId="725B112E" w14:textId="77777777" w:rsidR="0099269E" w:rsidRDefault="00313313" w:rsidP="00313313">
            <w:pPr>
              <w:ind w:left="514"/>
              <w:rPr>
                <w:i/>
              </w:rPr>
            </w:pPr>
            <w:r w:rsidRPr="00313313">
              <w:rPr>
                <w:i/>
              </w:rPr>
              <w:t xml:space="preserve">3. </w:t>
            </w:r>
            <w:r w:rsidR="0099269E">
              <w:rPr>
                <w:i/>
              </w:rPr>
              <w:t>Specify and explain the types of charters and their impact on costs</w:t>
            </w:r>
          </w:p>
          <w:p w14:paraId="4D13375D" w14:textId="42172B6C" w:rsidR="00313313" w:rsidRPr="00313313" w:rsidRDefault="00313313" w:rsidP="00313313">
            <w:pPr>
              <w:ind w:left="514"/>
              <w:rPr>
                <w:i/>
              </w:rPr>
            </w:pPr>
            <w:r w:rsidRPr="00313313">
              <w:rPr>
                <w:i/>
              </w:rPr>
              <w:t xml:space="preserve">4. </w:t>
            </w:r>
            <w:r w:rsidR="0099269E">
              <w:rPr>
                <w:i/>
              </w:rPr>
              <w:t xml:space="preserve">Specify </w:t>
            </w:r>
            <w:r w:rsidRPr="00313313">
              <w:rPr>
                <w:i/>
              </w:rPr>
              <w:t xml:space="preserve">and describe </w:t>
            </w:r>
            <w:r w:rsidR="0099269E">
              <w:rPr>
                <w:i/>
              </w:rPr>
              <w:t>the impact of various factors on the size and speed of the ship</w:t>
            </w:r>
          </w:p>
          <w:p w14:paraId="753FC0E0" w14:textId="34C91D0F" w:rsidR="00D4744B" w:rsidRDefault="00313313" w:rsidP="00313313">
            <w:pPr>
              <w:ind w:left="514"/>
            </w:pPr>
            <w:r w:rsidRPr="00313313">
              <w:rPr>
                <w:i/>
              </w:rPr>
              <w:t xml:space="preserve">5. </w:t>
            </w:r>
            <w:r w:rsidR="0099269E">
              <w:rPr>
                <w:i/>
              </w:rPr>
              <w:t>Apply various cost models on different shipping cases.</w:t>
            </w:r>
          </w:p>
        </w:tc>
      </w:tr>
      <w:tr w:rsidR="00D4744B" w14:paraId="5D016896" w14:textId="77777777">
        <w:trPr>
          <w:trHeight w:hRule="exact" w:val="446"/>
        </w:trPr>
        <w:tc>
          <w:tcPr>
            <w:tcW w:w="10043" w:type="dxa"/>
            <w:gridSpan w:val="9"/>
            <w:tcBorders>
              <w:top w:val="single" w:sz="7" w:space="0" w:color="0000FF"/>
              <w:left w:val="single" w:sz="8" w:space="0" w:color="0000FF"/>
              <w:bottom w:val="single" w:sz="7" w:space="0" w:color="0000FF"/>
              <w:right w:val="single" w:sz="7" w:space="0" w:color="0000FF"/>
            </w:tcBorders>
          </w:tcPr>
          <w:p w14:paraId="42AF5FF7" w14:textId="77777777" w:rsidR="00D4744B" w:rsidRDefault="00867CFE">
            <w:pPr>
              <w:pStyle w:val="TableParagraph"/>
              <w:spacing w:before="80"/>
              <w:ind w:left="457"/>
              <w:rPr>
                <w:rFonts w:ascii="Calibri Light" w:eastAsia="Calibri Light" w:hAnsi="Calibri Light" w:cs="Calibri Light"/>
              </w:rPr>
            </w:pPr>
            <w:r>
              <w:rPr>
                <w:rFonts w:ascii="Calibri Light"/>
                <w:i/>
                <w:spacing w:val="-1"/>
              </w:rPr>
              <w:t>1.4.</w:t>
            </w:r>
            <w:r>
              <w:rPr>
                <w:rFonts w:ascii="Calibri Light"/>
                <w:i/>
              </w:rPr>
              <w:t xml:space="preserve">  </w:t>
            </w:r>
            <w:r>
              <w:rPr>
                <w:rFonts w:ascii="Calibri Light"/>
                <w:i/>
                <w:spacing w:val="-1"/>
              </w:rPr>
              <w:t>Course</w:t>
            </w:r>
            <w:r>
              <w:rPr>
                <w:rFonts w:ascii="Calibri Light"/>
                <w:i/>
                <w:spacing w:val="-3"/>
              </w:rPr>
              <w:t xml:space="preserve"> </w:t>
            </w:r>
            <w:r>
              <w:rPr>
                <w:rFonts w:ascii="Calibri Light"/>
                <w:i/>
                <w:spacing w:val="-1"/>
              </w:rPr>
              <w:t>Outline</w:t>
            </w:r>
            <w:r>
              <w:rPr>
                <w:rFonts w:ascii="Calibri Light"/>
                <w:i/>
              </w:rPr>
              <w:t xml:space="preserve"> </w:t>
            </w:r>
          </w:p>
        </w:tc>
      </w:tr>
      <w:tr w:rsidR="00D4744B" w14:paraId="6D585CED" w14:textId="77777777" w:rsidTr="00313313">
        <w:trPr>
          <w:trHeight w:hRule="exact" w:val="4543"/>
        </w:trPr>
        <w:tc>
          <w:tcPr>
            <w:tcW w:w="10043" w:type="dxa"/>
            <w:gridSpan w:val="9"/>
            <w:tcBorders>
              <w:top w:val="single" w:sz="7" w:space="0" w:color="0000FF"/>
              <w:left w:val="single" w:sz="8" w:space="0" w:color="0000FF"/>
              <w:bottom w:val="single" w:sz="7" w:space="0" w:color="0000FF"/>
              <w:right w:val="single" w:sz="7" w:space="0" w:color="0000FF"/>
            </w:tcBorders>
            <w:vAlign w:val="center"/>
          </w:tcPr>
          <w:p w14:paraId="1A1624E0" w14:textId="77777777" w:rsidR="00313313" w:rsidRPr="00313313" w:rsidRDefault="00313313" w:rsidP="00313313">
            <w:pPr>
              <w:ind w:left="372"/>
              <w:rPr>
                <w:i/>
              </w:rPr>
            </w:pPr>
            <w:r w:rsidRPr="00313313">
              <w:rPr>
                <w:i/>
              </w:rPr>
              <w:lastRenderedPageBreak/>
              <w:t>ECONOMICS OF SHIP EXPLOITATION. Definition, subject of research, application of scientific and theoretical knowledge in practice.</w:t>
            </w:r>
          </w:p>
          <w:p w14:paraId="5E916BCE" w14:textId="77777777" w:rsidR="00313313" w:rsidRPr="00313313" w:rsidRDefault="00313313" w:rsidP="00313313">
            <w:pPr>
              <w:ind w:left="372"/>
              <w:rPr>
                <w:i/>
              </w:rPr>
            </w:pPr>
            <w:r w:rsidRPr="00313313">
              <w:rPr>
                <w:i/>
              </w:rPr>
              <w:t>THE BASICS OF ECONOMICS. Cost theory: the concept of costs, types, locations and cost carriers, fi</w:t>
            </w:r>
            <w:r w:rsidR="00F733AC">
              <w:rPr>
                <w:i/>
              </w:rPr>
              <w:t>xed</w:t>
            </w:r>
            <w:r w:rsidRPr="00313313">
              <w:rPr>
                <w:i/>
              </w:rPr>
              <w:t xml:space="preserve"> and variable costs.</w:t>
            </w:r>
          </w:p>
          <w:p w14:paraId="0BE1B427" w14:textId="77777777" w:rsidR="00313313" w:rsidRPr="00313313" w:rsidRDefault="00313313" w:rsidP="00313313">
            <w:pPr>
              <w:ind w:left="372"/>
              <w:rPr>
                <w:i/>
              </w:rPr>
            </w:pPr>
            <w:r w:rsidRPr="00313313">
              <w:rPr>
                <w:i/>
              </w:rPr>
              <w:t>CALCULATIONS. Measuring business results. Business success and benchmarks, productivity, economy, profitability.</w:t>
            </w:r>
          </w:p>
          <w:p w14:paraId="6CC8E860" w14:textId="77777777" w:rsidR="00313313" w:rsidRPr="00313313" w:rsidRDefault="00313313" w:rsidP="00313313">
            <w:pPr>
              <w:ind w:left="372"/>
              <w:rPr>
                <w:i/>
              </w:rPr>
            </w:pPr>
            <w:r w:rsidRPr="00313313">
              <w:rPr>
                <w:i/>
              </w:rPr>
              <w:t>BOAT EXPLOITATION TECHNIQUE. Economic and technological criteria defining different types of shipping. Passenger shipping, freelance, liner, tanker shipping.</w:t>
            </w:r>
          </w:p>
          <w:p w14:paraId="72878B28" w14:textId="77777777" w:rsidR="00313313" w:rsidRPr="00313313" w:rsidRDefault="00313313" w:rsidP="00313313">
            <w:pPr>
              <w:ind w:left="372"/>
              <w:rPr>
                <w:i/>
              </w:rPr>
            </w:pPr>
            <w:r w:rsidRPr="00313313">
              <w:rPr>
                <w:i/>
              </w:rPr>
              <w:t>FORMATION OF VEHICLES IN MARINE SHIPPING. The concept and types of fares. Characteristics and formation of freight rates in certain types of shipping industry.</w:t>
            </w:r>
          </w:p>
          <w:p w14:paraId="54F2671B" w14:textId="77777777" w:rsidR="00313313" w:rsidRPr="00313313" w:rsidRDefault="00313313" w:rsidP="00313313">
            <w:pPr>
              <w:ind w:left="372"/>
              <w:rPr>
                <w:i/>
              </w:rPr>
            </w:pPr>
            <w:r w:rsidRPr="00313313">
              <w:rPr>
                <w:i/>
              </w:rPr>
              <w:t>MARITIME TRANSPORT COSTS. Definition of cost and cost. Types of costs in marine shipping. Fixed and variable costs. Marginal cost. A model of the total cost of a ship's voyage.</w:t>
            </w:r>
          </w:p>
          <w:p w14:paraId="726A4E19" w14:textId="77777777" w:rsidR="00313313" w:rsidRPr="00313313" w:rsidRDefault="00313313" w:rsidP="00313313">
            <w:pPr>
              <w:ind w:left="372"/>
              <w:rPr>
                <w:i/>
              </w:rPr>
            </w:pPr>
            <w:r w:rsidRPr="00313313">
              <w:rPr>
                <w:i/>
              </w:rPr>
              <w:t>OPTIMIZATION OF SHIPPING COSTS.</w:t>
            </w:r>
          </w:p>
          <w:p w14:paraId="7343065F" w14:textId="77777777" w:rsidR="00D4744B" w:rsidRPr="00BD73BF" w:rsidRDefault="00313313" w:rsidP="00F733AC">
            <w:pPr>
              <w:ind w:left="372"/>
              <w:rPr>
                <w:i/>
              </w:rPr>
            </w:pPr>
            <w:r w:rsidRPr="00313313">
              <w:rPr>
                <w:i/>
              </w:rPr>
              <w:t xml:space="preserve">PERFORMANCE INDICATORS IN MARITIME SHIPPING. </w:t>
            </w:r>
            <w:r w:rsidR="00F733AC">
              <w:rPr>
                <w:i/>
              </w:rPr>
              <w:t>P</w:t>
            </w:r>
            <w:r w:rsidRPr="00313313">
              <w:rPr>
                <w:i/>
              </w:rPr>
              <w:t>roductivity. efficiency. profitability. Optimal size and speed of the ship in terms of economy and cost-effectiveness.</w:t>
            </w:r>
          </w:p>
        </w:tc>
      </w:tr>
      <w:tr w:rsidR="00007742" w14:paraId="787A53F5" w14:textId="77777777" w:rsidTr="00F82496">
        <w:trPr>
          <w:trHeight w:hRule="exact" w:val="1359"/>
        </w:trPr>
        <w:tc>
          <w:tcPr>
            <w:tcW w:w="2383" w:type="dxa"/>
            <w:gridSpan w:val="2"/>
            <w:tcBorders>
              <w:top w:val="single" w:sz="7" w:space="0" w:color="0000FF"/>
              <w:left w:val="single" w:sz="8" w:space="0" w:color="0000FF"/>
              <w:bottom w:val="single" w:sz="7" w:space="0" w:color="0000FF"/>
              <w:right w:val="single" w:sz="7" w:space="0" w:color="0000FF"/>
            </w:tcBorders>
          </w:tcPr>
          <w:p w14:paraId="71F1D805" w14:textId="77777777" w:rsidR="00007742" w:rsidRDefault="00007742" w:rsidP="00007742">
            <w:pPr>
              <w:pStyle w:val="TableParagraph"/>
              <w:spacing w:before="11"/>
              <w:rPr>
                <w:rFonts w:ascii="Calibri Light" w:eastAsia="Calibri Light" w:hAnsi="Calibri Light" w:cs="Calibri Light"/>
                <w:sz w:val="32"/>
                <w:szCs w:val="32"/>
              </w:rPr>
            </w:pPr>
          </w:p>
          <w:p w14:paraId="65F9359E" w14:textId="77777777" w:rsidR="00007742" w:rsidRDefault="00007742" w:rsidP="00007742">
            <w:pPr>
              <w:pStyle w:val="TableParagraph"/>
              <w:ind w:left="457"/>
              <w:rPr>
                <w:rFonts w:ascii="Calibri Light" w:eastAsia="Calibri Light" w:hAnsi="Calibri Light" w:cs="Calibri Light"/>
              </w:rPr>
            </w:pPr>
            <w:r>
              <w:rPr>
                <w:rFonts w:ascii="Calibri Light"/>
                <w:i/>
                <w:spacing w:val="-1"/>
              </w:rPr>
              <w:t>1.5.</w:t>
            </w:r>
            <w:r>
              <w:rPr>
                <w:rFonts w:ascii="Calibri Light"/>
                <w:i/>
              </w:rPr>
              <w:t xml:space="preserve">  </w:t>
            </w:r>
            <w:r>
              <w:rPr>
                <w:rFonts w:ascii="Calibri Light"/>
                <w:i/>
                <w:spacing w:val="-1"/>
              </w:rPr>
              <w:t>Modes</w:t>
            </w:r>
            <w:r>
              <w:rPr>
                <w:rFonts w:ascii="Calibri Light"/>
                <w:i/>
                <w:spacing w:val="-2"/>
              </w:rPr>
              <w:t xml:space="preserve"> </w:t>
            </w:r>
            <w:r>
              <w:rPr>
                <w:rFonts w:ascii="Calibri Light"/>
                <w:i/>
                <w:spacing w:val="-1"/>
              </w:rPr>
              <w:t>of</w:t>
            </w:r>
            <w:r>
              <w:rPr>
                <w:rFonts w:ascii="Calibri Light"/>
                <w:i/>
              </w:rPr>
              <w:t xml:space="preserve"> </w:t>
            </w:r>
          </w:p>
          <w:p w14:paraId="248AEDB4" w14:textId="77777777" w:rsidR="00007742" w:rsidRDefault="00007742" w:rsidP="00007742">
            <w:pPr>
              <w:pStyle w:val="TableParagraph"/>
              <w:ind w:left="889"/>
              <w:rPr>
                <w:rFonts w:ascii="Calibri Light" w:eastAsia="Calibri Light" w:hAnsi="Calibri Light" w:cs="Calibri Light"/>
              </w:rPr>
            </w:pPr>
            <w:r>
              <w:rPr>
                <w:rFonts w:ascii="Calibri Light"/>
                <w:i/>
                <w:spacing w:val="-1"/>
              </w:rPr>
              <w:t>Instruction</w:t>
            </w:r>
            <w:r>
              <w:rPr>
                <w:rFonts w:ascii="Calibri Light"/>
                <w:i/>
                <w:spacing w:val="-2"/>
              </w:rPr>
              <w:t xml:space="preserve"> </w:t>
            </w:r>
            <w:r>
              <w:rPr>
                <w:rFonts w:ascii="Calibri Light"/>
                <w:i/>
              </w:rPr>
              <w:t xml:space="preserve"> </w:t>
            </w:r>
          </w:p>
        </w:tc>
        <w:tc>
          <w:tcPr>
            <w:tcW w:w="4145" w:type="dxa"/>
            <w:gridSpan w:val="3"/>
            <w:tcBorders>
              <w:top w:val="single" w:sz="7" w:space="0" w:color="0000FF"/>
              <w:left w:val="single" w:sz="7" w:space="0" w:color="0000FF"/>
              <w:bottom w:val="single" w:sz="7" w:space="0" w:color="0000FF"/>
              <w:right w:val="single" w:sz="7" w:space="0" w:color="0000FF"/>
            </w:tcBorders>
            <w:vAlign w:val="center"/>
          </w:tcPr>
          <w:p w14:paraId="00CDDD2C" w14:textId="7C4C0832" w:rsidR="00007742" w:rsidRPr="006B5B58" w:rsidRDefault="00051F7D" w:rsidP="00007742">
            <w:pPr>
              <w:pStyle w:val="FieldText"/>
              <w:ind w:left="130"/>
              <w:rPr>
                <w:rFonts w:ascii="Calibri Light" w:hAnsi="Calibri Light" w:cs="Arial"/>
                <w:b w:val="0"/>
                <w:sz w:val="22"/>
                <w:szCs w:val="22"/>
                <w:lang w:val="en-GB"/>
              </w:rPr>
            </w:pPr>
            <w:r>
              <w:rPr>
                <w:rFonts w:ascii="Calibri Light" w:hAnsi="Calibri Light" w:cs="Arial"/>
                <w:b w:val="0"/>
                <w:sz w:val="22"/>
                <w:szCs w:val="22"/>
                <w:lang w:val="en-GB"/>
              </w:rPr>
              <w:fldChar w:fldCharType="begin">
                <w:ffData>
                  <w:name w:val=""/>
                  <w:enabled/>
                  <w:calcOnExit w:val="0"/>
                  <w:checkBox>
                    <w:sizeAuto/>
                    <w:default w:val="1"/>
                  </w:checkBox>
                </w:ffData>
              </w:fldChar>
            </w:r>
            <w:r>
              <w:rPr>
                <w:rFonts w:ascii="Calibri Light" w:hAnsi="Calibri Light" w:cs="Arial"/>
                <w:b w:val="0"/>
                <w:sz w:val="22"/>
                <w:szCs w:val="22"/>
                <w:lang w:val="en-GB"/>
              </w:rPr>
              <w:instrText xml:space="preserve"> FORMCHECKBOX </w:instrText>
            </w:r>
            <w:r>
              <w:rPr>
                <w:rFonts w:ascii="Calibri Light" w:hAnsi="Calibri Light" w:cs="Arial"/>
                <w:b w:val="0"/>
                <w:sz w:val="22"/>
                <w:szCs w:val="22"/>
                <w:lang w:val="en-GB"/>
              </w:rPr>
            </w:r>
            <w:r>
              <w:rPr>
                <w:rFonts w:ascii="Calibri Light" w:hAnsi="Calibri Light" w:cs="Arial"/>
                <w:b w:val="0"/>
                <w:sz w:val="22"/>
                <w:szCs w:val="22"/>
                <w:lang w:val="en-GB"/>
              </w:rPr>
              <w:fldChar w:fldCharType="end"/>
            </w:r>
            <w:r w:rsidR="00E93DD3">
              <w:rPr>
                <w:rFonts w:ascii="Calibri Light" w:hAnsi="Calibri Light" w:cs="Arial"/>
                <w:b w:val="0"/>
                <w:sz w:val="22"/>
                <w:szCs w:val="22"/>
                <w:lang w:val="en-GB"/>
              </w:rPr>
              <w:t xml:space="preserve"> </w:t>
            </w:r>
            <w:r w:rsidR="00007742" w:rsidRPr="006B5B58">
              <w:rPr>
                <w:rFonts w:ascii="Calibri Light" w:hAnsi="Calibri Light" w:cs="Arial"/>
                <w:b w:val="0"/>
                <w:sz w:val="22"/>
                <w:szCs w:val="22"/>
                <w:lang w:val="en-GB"/>
              </w:rPr>
              <w:t>Lectures</w:t>
            </w:r>
          </w:p>
          <w:p w14:paraId="74AA9F19" w14:textId="07FFCFC1" w:rsidR="00007742" w:rsidRPr="006B5B58" w:rsidRDefault="00051F7D" w:rsidP="00007742">
            <w:pPr>
              <w:pStyle w:val="FieldText"/>
              <w:ind w:left="130"/>
              <w:rPr>
                <w:rFonts w:ascii="Calibri Light" w:hAnsi="Calibri Light" w:cs="Arial"/>
                <w:b w:val="0"/>
                <w:sz w:val="22"/>
                <w:szCs w:val="22"/>
                <w:lang w:val="en-GB"/>
              </w:rPr>
            </w:pPr>
            <w:r>
              <w:rPr>
                <w:rFonts w:ascii="Calibri Light" w:hAnsi="Calibri Light" w:cs="Arial"/>
                <w:b w:val="0"/>
                <w:sz w:val="22"/>
                <w:szCs w:val="22"/>
                <w:lang w:val="en-GB"/>
              </w:rPr>
              <w:fldChar w:fldCharType="begin">
                <w:ffData>
                  <w:name w:val=""/>
                  <w:enabled/>
                  <w:calcOnExit w:val="0"/>
                  <w:checkBox>
                    <w:sizeAuto/>
                    <w:default w:val="1"/>
                  </w:checkBox>
                </w:ffData>
              </w:fldChar>
            </w:r>
            <w:r>
              <w:rPr>
                <w:rFonts w:ascii="Calibri Light" w:hAnsi="Calibri Light" w:cs="Arial"/>
                <w:b w:val="0"/>
                <w:sz w:val="22"/>
                <w:szCs w:val="22"/>
                <w:lang w:val="en-GB"/>
              </w:rPr>
              <w:instrText xml:space="preserve"> FORMCHECKBOX </w:instrText>
            </w:r>
            <w:r>
              <w:rPr>
                <w:rFonts w:ascii="Calibri Light" w:hAnsi="Calibri Light" w:cs="Arial"/>
                <w:b w:val="0"/>
                <w:sz w:val="22"/>
                <w:szCs w:val="22"/>
                <w:lang w:val="en-GB"/>
              </w:rPr>
            </w:r>
            <w:r>
              <w:rPr>
                <w:rFonts w:ascii="Calibri Light" w:hAnsi="Calibri Light" w:cs="Arial"/>
                <w:b w:val="0"/>
                <w:sz w:val="22"/>
                <w:szCs w:val="22"/>
                <w:lang w:val="en-GB"/>
              </w:rPr>
              <w:fldChar w:fldCharType="end"/>
            </w:r>
            <w:r w:rsidR="00007742" w:rsidRPr="006B5B58">
              <w:rPr>
                <w:rFonts w:ascii="Calibri Light" w:hAnsi="Calibri Light" w:cs="Arial"/>
                <w:b w:val="0"/>
                <w:sz w:val="22"/>
                <w:szCs w:val="22"/>
                <w:lang w:val="en-GB"/>
              </w:rPr>
              <w:t xml:space="preserve"> Seminars and workshops  </w:t>
            </w:r>
          </w:p>
          <w:p w14:paraId="50A6722D" w14:textId="0B2AAA27" w:rsidR="00007742" w:rsidRPr="006B5B58" w:rsidRDefault="00051F7D" w:rsidP="00007742">
            <w:pPr>
              <w:pStyle w:val="FieldText"/>
              <w:ind w:left="130"/>
              <w:rPr>
                <w:rFonts w:ascii="Calibri Light" w:hAnsi="Calibri Light" w:cs="Arial"/>
                <w:b w:val="0"/>
                <w:sz w:val="22"/>
                <w:szCs w:val="22"/>
                <w:lang w:val="en-GB"/>
              </w:rPr>
            </w:pPr>
            <w:r w:rsidRPr="006B5B58">
              <w:rPr>
                <w:rFonts w:ascii="Calibri Light" w:hAnsi="Calibri Light" w:cs="Arial"/>
                <w:b w:val="0"/>
                <w:sz w:val="22"/>
                <w:szCs w:val="22"/>
                <w:lang w:val="en-GB"/>
              </w:rPr>
              <w:fldChar w:fldCharType="begin">
                <w:ffData>
                  <w:name w:val="Check9"/>
                  <w:enabled/>
                  <w:calcOnExit w:val="0"/>
                  <w:checkBox>
                    <w:sizeAuto/>
                    <w:default w:val="0"/>
                  </w:checkBox>
                </w:ffData>
              </w:fldChar>
            </w:r>
            <w:r w:rsidRPr="006B5B58">
              <w:rPr>
                <w:rFonts w:ascii="Calibri Light" w:hAnsi="Calibri Light" w:cs="Arial"/>
                <w:b w:val="0"/>
                <w:sz w:val="22"/>
                <w:szCs w:val="22"/>
                <w:lang w:val="en-GB"/>
              </w:rPr>
              <w:instrText xml:space="preserve"> FORMCHECKBOX </w:instrText>
            </w:r>
            <w:r>
              <w:rPr>
                <w:rFonts w:ascii="Calibri Light" w:hAnsi="Calibri Light" w:cs="Arial"/>
                <w:b w:val="0"/>
                <w:sz w:val="22"/>
                <w:szCs w:val="22"/>
                <w:lang w:val="en-GB"/>
              </w:rPr>
            </w:r>
            <w:r>
              <w:rPr>
                <w:rFonts w:ascii="Calibri Light" w:hAnsi="Calibri Light" w:cs="Arial"/>
                <w:b w:val="0"/>
                <w:sz w:val="22"/>
                <w:szCs w:val="22"/>
                <w:lang w:val="en-GB"/>
              </w:rPr>
              <w:fldChar w:fldCharType="separate"/>
            </w:r>
            <w:r w:rsidRPr="006B5B58">
              <w:rPr>
                <w:rFonts w:ascii="Calibri Light" w:hAnsi="Calibri Light" w:cs="Arial"/>
                <w:b w:val="0"/>
                <w:sz w:val="22"/>
                <w:szCs w:val="22"/>
                <w:lang w:val="en-GB"/>
              </w:rPr>
              <w:fldChar w:fldCharType="end"/>
            </w:r>
            <w:r w:rsidR="00007742" w:rsidRPr="006B5B58">
              <w:rPr>
                <w:rFonts w:ascii="Calibri Light" w:hAnsi="Calibri Light" w:cs="Arial"/>
                <w:b w:val="0"/>
                <w:sz w:val="22"/>
                <w:szCs w:val="22"/>
                <w:lang w:val="en-GB"/>
              </w:rPr>
              <w:t xml:space="preserve"> Exercises  </w:t>
            </w:r>
          </w:p>
          <w:p w14:paraId="1C77038A" w14:textId="77777777" w:rsidR="00007742" w:rsidRPr="006B5B58" w:rsidRDefault="00DB7998" w:rsidP="00007742">
            <w:pPr>
              <w:pStyle w:val="FieldText"/>
              <w:ind w:left="130"/>
              <w:rPr>
                <w:rFonts w:ascii="Calibri Light" w:hAnsi="Calibri Light" w:cs="Arial"/>
                <w:b w:val="0"/>
                <w:sz w:val="22"/>
                <w:szCs w:val="22"/>
                <w:lang w:val="en-GB"/>
              </w:rPr>
            </w:pPr>
            <w:r w:rsidRPr="006B5B58">
              <w:rPr>
                <w:rFonts w:ascii="Calibri Light" w:hAnsi="Calibri Light" w:cs="Arial"/>
                <w:b w:val="0"/>
                <w:sz w:val="22"/>
                <w:szCs w:val="22"/>
                <w:lang w:val="en-GB"/>
              </w:rPr>
              <w:fldChar w:fldCharType="begin">
                <w:ffData>
                  <w:name w:val="Check9"/>
                  <w:enabled/>
                  <w:calcOnExit w:val="0"/>
                  <w:checkBox>
                    <w:sizeAuto/>
                    <w:default w:val="0"/>
                  </w:checkBox>
                </w:ffData>
              </w:fldChar>
            </w:r>
            <w:r w:rsidR="00007742" w:rsidRPr="006B5B58">
              <w:rPr>
                <w:rFonts w:ascii="Calibri Light" w:hAnsi="Calibri Light" w:cs="Arial"/>
                <w:b w:val="0"/>
                <w:sz w:val="22"/>
                <w:szCs w:val="22"/>
                <w:lang w:val="en-GB"/>
              </w:rPr>
              <w:instrText xml:space="preserve"> FORMCHECKBOX </w:instrText>
            </w:r>
            <w:r w:rsidR="008A4CA0">
              <w:rPr>
                <w:rFonts w:ascii="Calibri Light" w:hAnsi="Calibri Light" w:cs="Arial"/>
                <w:b w:val="0"/>
                <w:sz w:val="22"/>
                <w:szCs w:val="22"/>
                <w:lang w:val="en-GB"/>
              </w:rPr>
            </w:r>
            <w:r w:rsidR="008A4CA0">
              <w:rPr>
                <w:rFonts w:ascii="Calibri Light" w:hAnsi="Calibri Light" w:cs="Arial"/>
                <w:b w:val="0"/>
                <w:sz w:val="22"/>
                <w:szCs w:val="22"/>
                <w:lang w:val="en-GB"/>
              </w:rPr>
              <w:fldChar w:fldCharType="separate"/>
            </w:r>
            <w:r w:rsidRPr="006B5B58">
              <w:rPr>
                <w:rFonts w:ascii="Calibri Light" w:hAnsi="Calibri Light" w:cs="Arial"/>
                <w:b w:val="0"/>
                <w:sz w:val="22"/>
                <w:szCs w:val="22"/>
                <w:lang w:val="en-GB"/>
              </w:rPr>
              <w:fldChar w:fldCharType="end"/>
            </w:r>
            <w:r w:rsidR="00007742">
              <w:rPr>
                <w:rFonts w:ascii="Calibri Light" w:hAnsi="Calibri Light" w:cs="Arial"/>
                <w:b w:val="0"/>
                <w:sz w:val="22"/>
                <w:szCs w:val="22"/>
                <w:lang w:val="en-GB"/>
              </w:rPr>
              <w:t xml:space="preserve"> </w:t>
            </w:r>
            <w:r w:rsidR="00007742" w:rsidRPr="006B5B58">
              <w:rPr>
                <w:rFonts w:ascii="Calibri Light" w:hAnsi="Calibri Light" w:cs="Arial"/>
                <w:b w:val="0"/>
                <w:sz w:val="22"/>
                <w:szCs w:val="22"/>
                <w:lang w:val="en-GB"/>
              </w:rPr>
              <w:t>E-learning</w:t>
            </w:r>
          </w:p>
          <w:p w14:paraId="1CCF7AC9" w14:textId="77777777" w:rsidR="00007742" w:rsidRPr="006B5B58" w:rsidRDefault="00DB7998" w:rsidP="00007742">
            <w:pPr>
              <w:pStyle w:val="FieldText"/>
              <w:ind w:left="130"/>
              <w:rPr>
                <w:rFonts w:ascii="Calibri Light" w:hAnsi="Calibri Light" w:cs="Arial"/>
                <w:b w:val="0"/>
                <w:sz w:val="22"/>
                <w:szCs w:val="22"/>
                <w:lang w:val="en-GB"/>
              </w:rPr>
            </w:pPr>
            <w:r w:rsidRPr="006B5B58">
              <w:rPr>
                <w:rFonts w:ascii="Calibri Light" w:hAnsi="Calibri Light" w:cs="Arial"/>
                <w:b w:val="0"/>
                <w:sz w:val="22"/>
                <w:szCs w:val="22"/>
                <w:lang w:val="en-GB"/>
              </w:rPr>
              <w:fldChar w:fldCharType="begin">
                <w:ffData>
                  <w:name w:val="Check9"/>
                  <w:enabled/>
                  <w:calcOnExit w:val="0"/>
                  <w:checkBox>
                    <w:sizeAuto/>
                    <w:default w:val="0"/>
                  </w:checkBox>
                </w:ffData>
              </w:fldChar>
            </w:r>
            <w:bookmarkStart w:id="0" w:name="Check9"/>
            <w:r w:rsidR="00007742" w:rsidRPr="006B5B58">
              <w:rPr>
                <w:rFonts w:ascii="Calibri Light" w:hAnsi="Calibri Light" w:cs="Arial"/>
                <w:b w:val="0"/>
                <w:sz w:val="22"/>
                <w:szCs w:val="22"/>
                <w:lang w:val="en-GB"/>
              </w:rPr>
              <w:instrText xml:space="preserve"> FORMCHECKBOX </w:instrText>
            </w:r>
            <w:r w:rsidR="008A4CA0">
              <w:rPr>
                <w:rFonts w:ascii="Calibri Light" w:hAnsi="Calibri Light" w:cs="Arial"/>
                <w:b w:val="0"/>
                <w:sz w:val="22"/>
                <w:szCs w:val="22"/>
                <w:lang w:val="en-GB"/>
              </w:rPr>
            </w:r>
            <w:r w:rsidR="008A4CA0">
              <w:rPr>
                <w:rFonts w:ascii="Calibri Light" w:hAnsi="Calibri Light" w:cs="Arial"/>
                <w:b w:val="0"/>
                <w:sz w:val="22"/>
                <w:szCs w:val="22"/>
                <w:lang w:val="en-GB"/>
              </w:rPr>
              <w:fldChar w:fldCharType="separate"/>
            </w:r>
            <w:r w:rsidRPr="006B5B58">
              <w:rPr>
                <w:rFonts w:ascii="Calibri Light" w:hAnsi="Calibri Light" w:cs="Arial"/>
                <w:b w:val="0"/>
                <w:sz w:val="22"/>
                <w:szCs w:val="22"/>
                <w:lang w:val="en-GB"/>
              </w:rPr>
              <w:fldChar w:fldCharType="end"/>
            </w:r>
            <w:bookmarkEnd w:id="0"/>
            <w:r w:rsidR="00007742" w:rsidRPr="006B5B58">
              <w:rPr>
                <w:rFonts w:ascii="Calibri Light" w:hAnsi="Calibri Light" w:cs="Arial"/>
                <w:b w:val="0"/>
                <w:sz w:val="22"/>
                <w:szCs w:val="22"/>
                <w:lang w:val="en-GB"/>
              </w:rPr>
              <w:t xml:space="preserve"> Field work</w:t>
            </w:r>
          </w:p>
        </w:tc>
        <w:tc>
          <w:tcPr>
            <w:tcW w:w="3515" w:type="dxa"/>
            <w:gridSpan w:val="4"/>
            <w:tcBorders>
              <w:top w:val="single" w:sz="7" w:space="0" w:color="0000FF"/>
              <w:left w:val="single" w:sz="7" w:space="0" w:color="0000FF"/>
              <w:bottom w:val="single" w:sz="7" w:space="0" w:color="0000FF"/>
              <w:right w:val="single" w:sz="7" w:space="0" w:color="0000FF"/>
            </w:tcBorders>
            <w:vAlign w:val="center"/>
          </w:tcPr>
          <w:p w14:paraId="5EA62697" w14:textId="77777777" w:rsidR="00007742" w:rsidRPr="006B5B58" w:rsidRDefault="00DB7998" w:rsidP="00007742">
            <w:pPr>
              <w:pStyle w:val="FieldText"/>
              <w:ind w:left="100"/>
              <w:rPr>
                <w:rFonts w:ascii="Calibri Light" w:hAnsi="Calibri Light" w:cs="Arial"/>
                <w:b w:val="0"/>
                <w:sz w:val="22"/>
                <w:szCs w:val="22"/>
                <w:lang w:val="en-GB"/>
              </w:rPr>
            </w:pPr>
            <w:r w:rsidRPr="006B5B58">
              <w:rPr>
                <w:rFonts w:ascii="Calibri Light" w:hAnsi="Calibri Light" w:cs="Arial"/>
                <w:b w:val="0"/>
                <w:sz w:val="22"/>
                <w:szCs w:val="22"/>
                <w:lang w:val="en-GB"/>
              </w:rPr>
              <w:fldChar w:fldCharType="begin">
                <w:ffData>
                  <w:name w:val="Check9"/>
                  <w:enabled/>
                  <w:calcOnExit w:val="0"/>
                  <w:checkBox>
                    <w:sizeAuto/>
                    <w:default w:val="0"/>
                  </w:checkBox>
                </w:ffData>
              </w:fldChar>
            </w:r>
            <w:r w:rsidR="00313313" w:rsidRPr="006B5B58">
              <w:rPr>
                <w:rFonts w:ascii="Calibri Light" w:hAnsi="Calibri Light" w:cs="Arial"/>
                <w:b w:val="0"/>
                <w:sz w:val="22"/>
                <w:szCs w:val="22"/>
                <w:lang w:val="en-GB"/>
              </w:rPr>
              <w:instrText xml:space="preserve"> FORMCHECKBOX </w:instrText>
            </w:r>
            <w:r w:rsidR="008A4CA0">
              <w:rPr>
                <w:rFonts w:ascii="Calibri Light" w:hAnsi="Calibri Light" w:cs="Arial"/>
                <w:b w:val="0"/>
                <w:sz w:val="22"/>
                <w:szCs w:val="22"/>
                <w:lang w:val="en-GB"/>
              </w:rPr>
            </w:r>
            <w:r w:rsidR="008A4CA0">
              <w:rPr>
                <w:rFonts w:ascii="Calibri Light" w:hAnsi="Calibri Light" w:cs="Arial"/>
                <w:b w:val="0"/>
                <w:sz w:val="22"/>
                <w:szCs w:val="22"/>
                <w:lang w:val="en-GB"/>
              </w:rPr>
              <w:fldChar w:fldCharType="separate"/>
            </w:r>
            <w:r w:rsidRPr="006B5B58">
              <w:rPr>
                <w:rFonts w:ascii="Calibri Light" w:hAnsi="Calibri Light" w:cs="Arial"/>
                <w:b w:val="0"/>
                <w:sz w:val="22"/>
                <w:szCs w:val="22"/>
                <w:lang w:val="en-GB"/>
              </w:rPr>
              <w:fldChar w:fldCharType="end"/>
            </w:r>
            <w:r w:rsidR="00313313" w:rsidRPr="006B5B58">
              <w:rPr>
                <w:rFonts w:ascii="Calibri Light" w:hAnsi="Calibri Light" w:cs="Arial"/>
                <w:b w:val="0"/>
                <w:sz w:val="22"/>
                <w:szCs w:val="22"/>
                <w:lang w:val="en-GB"/>
              </w:rPr>
              <w:t xml:space="preserve"> </w:t>
            </w:r>
            <w:r w:rsidR="00007742" w:rsidRPr="006B5B58">
              <w:rPr>
                <w:rFonts w:ascii="Calibri Light" w:hAnsi="Calibri Light" w:cs="Arial"/>
                <w:b w:val="0"/>
                <w:sz w:val="22"/>
                <w:szCs w:val="22"/>
                <w:lang w:val="en-GB"/>
              </w:rPr>
              <w:t xml:space="preserve">Practical work  </w:t>
            </w:r>
          </w:p>
          <w:p w14:paraId="27236A30" w14:textId="77777777" w:rsidR="00007742" w:rsidRPr="006B5B58" w:rsidRDefault="00DB7998" w:rsidP="00007742">
            <w:pPr>
              <w:pStyle w:val="FieldText"/>
              <w:ind w:left="100"/>
              <w:rPr>
                <w:rFonts w:ascii="Calibri Light" w:hAnsi="Calibri Light" w:cs="Arial"/>
                <w:b w:val="0"/>
                <w:sz w:val="22"/>
                <w:szCs w:val="22"/>
                <w:lang w:val="en-GB"/>
              </w:rPr>
            </w:pPr>
            <w:r w:rsidRPr="006B5B58">
              <w:rPr>
                <w:rFonts w:ascii="Calibri Light" w:hAnsi="Calibri Light" w:cs="Arial"/>
                <w:b w:val="0"/>
                <w:sz w:val="22"/>
                <w:szCs w:val="22"/>
                <w:lang w:val="en-GB"/>
              </w:rPr>
              <w:fldChar w:fldCharType="begin">
                <w:ffData>
                  <w:name w:val="Check9"/>
                  <w:enabled/>
                  <w:calcOnExit w:val="0"/>
                  <w:checkBox>
                    <w:sizeAuto/>
                    <w:default w:val="0"/>
                  </w:checkBox>
                </w:ffData>
              </w:fldChar>
            </w:r>
            <w:r w:rsidR="00007742" w:rsidRPr="006B5B58">
              <w:rPr>
                <w:rFonts w:ascii="Calibri Light" w:hAnsi="Calibri Light" w:cs="Arial"/>
                <w:b w:val="0"/>
                <w:sz w:val="22"/>
                <w:szCs w:val="22"/>
                <w:lang w:val="en-GB"/>
              </w:rPr>
              <w:instrText xml:space="preserve"> FORMCHECKBOX </w:instrText>
            </w:r>
            <w:r w:rsidR="008A4CA0">
              <w:rPr>
                <w:rFonts w:ascii="Calibri Light" w:hAnsi="Calibri Light" w:cs="Arial"/>
                <w:b w:val="0"/>
                <w:sz w:val="22"/>
                <w:szCs w:val="22"/>
                <w:lang w:val="en-GB"/>
              </w:rPr>
            </w:r>
            <w:r w:rsidR="008A4CA0">
              <w:rPr>
                <w:rFonts w:ascii="Calibri Light" w:hAnsi="Calibri Light" w:cs="Arial"/>
                <w:b w:val="0"/>
                <w:sz w:val="22"/>
                <w:szCs w:val="22"/>
                <w:lang w:val="en-GB"/>
              </w:rPr>
              <w:fldChar w:fldCharType="separate"/>
            </w:r>
            <w:r w:rsidRPr="006B5B58">
              <w:rPr>
                <w:rFonts w:ascii="Calibri Light" w:hAnsi="Calibri Light" w:cs="Arial"/>
                <w:b w:val="0"/>
                <w:sz w:val="22"/>
                <w:szCs w:val="22"/>
                <w:lang w:val="en-GB"/>
              </w:rPr>
              <w:fldChar w:fldCharType="end"/>
            </w:r>
            <w:r w:rsidR="00007742" w:rsidRPr="006B5B58">
              <w:rPr>
                <w:rFonts w:ascii="Calibri Light" w:hAnsi="Calibri Light" w:cs="Arial"/>
                <w:b w:val="0"/>
                <w:sz w:val="22"/>
                <w:szCs w:val="22"/>
                <w:lang w:val="en-GB"/>
              </w:rPr>
              <w:t xml:space="preserve"> Multimedia and Network  </w:t>
            </w:r>
          </w:p>
          <w:p w14:paraId="14AD8C88" w14:textId="77777777" w:rsidR="00007742" w:rsidRPr="006B5B58" w:rsidRDefault="00DB7998" w:rsidP="00007742">
            <w:pPr>
              <w:pStyle w:val="FieldText"/>
              <w:ind w:left="100"/>
              <w:rPr>
                <w:rFonts w:ascii="Calibri Light" w:hAnsi="Calibri Light" w:cs="Arial"/>
                <w:b w:val="0"/>
                <w:sz w:val="22"/>
                <w:szCs w:val="22"/>
                <w:lang w:val="en-GB"/>
              </w:rPr>
            </w:pPr>
            <w:r w:rsidRPr="006B5B58">
              <w:rPr>
                <w:rFonts w:ascii="Calibri Light" w:hAnsi="Calibri Light" w:cs="Arial"/>
                <w:b w:val="0"/>
                <w:sz w:val="22"/>
                <w:szCs w:val="22"/>
                <w:lang w:val="en-GB"/>
              </w:rPr>
              <w:fldChar w:fldCharType="begin">
                <w:ffData>
                  <w:name w:val="Check7"/>
                  <w:enabled/>
                  <w:calcOnExit w:val="0"/>
                  <w:checkBox>
                    <w:sizeAuto/>
                    <w:default w:val="0"/>
                  </w:checkBox>
                </w:ffData>
              </w:fldChar>
            </w:r>
            <w:bookmarkStart w:id="1" w:name="Check7"/>
            <w:r w:rsidR="00007742" w:rsidRPr="006B5B58">
              <w:rPr>
                <w:rFonts w:ascii="Calibri Light" w:hAnsi="Calibri Light" w:cs="Arial"/>
                <w:b w:val="0"/>
                <w:sz w:val="22"/>
                <w:szCs w:val="22"/>
                <w:lang w:val="en-GB"/>
              </w:rPr>
              <w:instrText xml:space="preserve"> FORMCHECKBOX </w:instrText>
            </w:r>
            <w:r w:rsidR="008A4CA0">
              <w:rPr>
                <w:rFonts w:ascii="Calibri Light" w:hAnsi="Calibri Light" w:cs="Arial"/>
                <w:b w:val="0"/>
                <w:sz w:val="22"/>
                <w:szCs w:val="22"/>
                <w:lang w:val="en-GB"/>
              </w:rPr>
            </w:r>
            <w:r w:rsidR="008A4CA0">
              <w:rPr>
                <w:rFonts w:ascii="Calibri Light" w:hAnsi="Calibri Light" w:cs="Arial"/>
                <w:b w:val="0"/>
                <w:sz w:val="22"/>
                <w:szCs w:val="22"/>
                <w:lang w:val="en-GB"/>
              </w:rPr>
              <w:fldChar w:fldCharType="separate"/>
            </w:r>
            <w:r w:rsidRPr="006B5B58">
              <w:rPr>
                <w:rFonts w:ascii="Calibri Light" w:hAnsi="Calibri Light" w:cs="Arial"/>
                <w:b w:val="0"/>
                <w:sz w:val="22"/>
                <w:szCs w:val="22"/>
                <w:lang w:val="en-GB"/>
              </w:rPr>
              <w:fldChar w:fldCharType="end"/>
            </w:r>
            <w:bookmarkEnd w:id="1"/>
            <w:r w:rsidR="00007742" w:rsidRPr="006B5B58">
              <w:rPr>
                <w:rFonts w:ascii="Calibri Light" w:hAnsi="Calibri Light" w:cs="Arial"/>
                <w:b w:val="0"/>
                <w:sz w:val="22"/>
                <w:szCs w:val="22"/>
                <w:lang w:val="en-GB"/>
              </w:rPr>
              <w:t xml:space="preserve"> Laboratory</w:t>
            </w:r>
          </w:p>
          <w:p w14:paraId="60F4EFC2" w14:textId="77777777" w:rsidR="00007742" w:rsidRPr="006B5B58" w:rsidRDefault="00DB7998" w:rsidP="00007742">
            <w:pPr>
              <w:pStyle w:val="FieldText"/>
              <w:ind w:left="100"/>
              <w:rPr>
                <w:rFonts w:ascii="Calibri Light" w:hAnsi="Calibri Light" w:cs="Arial"/>
                <w:b w:val="0"/>
                <w:sz w:val="22"/>
                <w:szCs w:val="22"/>
                <w:lang w:val="en-GB"/>
              </w:rPr>
            </w:pPr>
            <w:r w:rsidRPr="006B5B58">
              <w:rPr>
                <w:rFonts w:ascii="Calibri Light" w:hAnsi="Calibri Light" w:cs="Arial"/>
                <w:b w:val="0"/>
                <w:sz w:val="22"/>
                <w:szCs w:val="22"/>
                <w:lang w:val="en-GB"/>
              </w:rPr>
              <w:fldChar w:fldCharType="begin">
                <w:ffData>
                  <w:name w:val="Check8"/>
                  <w:enabled/>
                  <w:calcOnExit w:val="0"/>
                  <w:checkBox>
                    <w:sizeAuto/>
                    <w:default w:val="0"/>
                    <w:checked w:val="0"/>
                  </w:checkBox>
                </w:ffData>
              </w:fldChar>
            </w:r>
            <w:bookmarkStart w:id="2" w:name="Check8"/>
            <w:r w:rsidR="00007742" w:rsidRPr="006B5B58">
              <w:rPr>
                <w:rFonts w:ascii="Calibri Light" w:hAnsi="Calibri Light" w:cs="Arial"/>
                <w:b w:val="0"/>
                <w:sz w:val="22"/>
                <w:szCs w:val="22"/>
                <w:lang w:val="en-GB"/>
              </w:rPr>
              <w:instrText xml:space="preserve"> FORMCHECKBOX </w:instrText>
            </w:r>
            <w:r w:rsidR="008A4CA0">
              <w:rPr>
                <w:rFonts w:ascii="Calibri Light" w:hAnsi="Calibri Light" w:cs="Arial"/>
                <w:b w:val="0"/>
                <w:sz w:val="22"/>
                <w:szCs w:val="22"/>
                <w:lang w:val="en-GB"/>
              </w:rPr>
            </w:r>
            <w:r w:rsidR="008A4CA0">
              <w:rPr>
                <w:rFonts w:ascii="Calibri Light" w:hAnsi="Calibri Light" w:cs="Arial"/>
                <w:b w:val="0"/>
                <w:sz w:val="22"/>
                <w:szCs w:val="22"/>
                <w:lang w:val="en-GB"/>
              </w:rPr>
              <w:fldChar w:fldCharType="separate"/>
            </w:r>
            <w:r w:rsidRPr="006B5B58">
              <w:rPr>
                <w:rFonts w:ascii="Calibri Light" w:hAnsi="Calibri Light" w:cs="Arial"/>
                <w:b w:val="0"/>
                <w:sz w:val="22"/>
                <w:szCs w:val="22"/>
                <w:lang w:val="en-GB"/>
              </w:rPr>
              <w:fldChar w:fldCharType="end"/>
            </w:r>
            <w:bookmarkEnd w:id="2"/>
            <w:r w:rsidR="00007742" w:rsidRPr="006B5B58">
              <w:rPr>
                <w:rFonts w:ascii="Calibri Light" w:hAnsi="Calibri Light" w:cs="Arial"/>
                <w:b w:val="0"/>
                <w:sz w:val="22"/>
                <w:szCs w:val="22"/>
                <w:lang w:val="en-GB"/>
              </w:rPr>
              <w:t xml:space="preserve"> Mentorship</w:t>
            </w:r>
          </w:p>
          <w:p w14:paraId="2F9EC1B7" w14:textId="77777777" w:rsidR="00007742" w:rsidRPr="006B5B58" w:rsidRDefault="00DB7998" w:rsidP="00007742">
            <w:pPr>
              <w:pStyle w:val="FieldText"/>
              <w:ind w:left="100"/>
              <w:rPr>
                <w:rFonts w:ascii="Calibri Light" w:hAnsi="Calibri Light" w:cs="Arial"/>
                <w:b w:val="0"/>
                <w:sz w:val="22"/>
                <w:szCs w:val="22"/>
                <w:lang w:val="en-GB"/>
              </w:rPr>
            </w:pPr>
            <w:r w:rsidRPr="006B5B58">
              <w:rPr>
                <w:rFonts w:ascii="Calibri Light" w:hAnsi="Calibri Light" w:cs="Arial"/>
                <w:b w:val="0"/>
                <w:sz w:val="22"/>
                <w:szCs w:val="22"/>
                <w:lang w:val="en-GB"/>
              </w:rPr>
              <w:fldChar w:fldCharType="begin">
                <w:ffData>
                  <w:name w:val="Check10"/>
                  <w:enabled/>
                  <w:calcOnExit w:val="0"/>
                  <w:checkBox>
                    <w:sizeAuto/>
                    <w:default w:val="0"/>
                    <w:checked w:val="0"/>
                  </w:checkBox>
                </w:ffData>
              </w:fldChar>
            </w:r>
            <w:bookmarkStart w:id="3" w:name="Check10"/>
            <w:r w:rsidR="00007742" w:rsidRPr="006B5B58">
              <w:rPr>
                <w:rFonts w:ascii="Calibri Light" w:hAnsi="Calibri Light" w:cs="Arial"/>
                <w:b w:val="0"/>
                <w:sz w:val="22"/>
                <w:szCs w:val="22"/>
                <w:lang w:val="en-GB"/>
              </w:rPr>
              <w:instrText xml:space="preserve"> FORMCHECKBOX </w:instrText>
            </w:r>
            <w:r w:rsidR="008A4CA0">
              <w:rPr>
                <w:rFonts w:ascii="Calibri Light" w:hAnsi="Calibri Light" w:cs="Arial"/>
                <w:b w:val="0"/>
                <w:sz w:val="22"/>
                <w:szCs w:val="22"/>
                <w:lang w:val="en-GB"/>
              </w:rPr>
            </w:r>
            <w:r w:rsidR="008A4CA0">
              <w:rPr>
                <w:rFonts w:ascii="Calibri Light" w:hAnsi="Calibri Light" w:cs="Arial"/>
                <w:b w:val="0"/>
                <w:sz w:val="22"/>
                <w:szCs w:val="22"/>
                <w:lang w:val="en-GB"/>
              </w:rPr>
              <w:fldChar w:fldCharType="separate"/>
            </w:r>
            <w:r w:rsidRPr="006B5B58">
              <w:rPr>
                <w:rFonts w:ascii="Calibri Light" w:hAnsi="Calibri Light" w:cs="Arial"/>
                <w:b w:val="0"/>
                <w:sz w:val="22"/>
                <w:szCs w:val="22"/>
                <w:lang w:val="en-GB"/>
              </w:rPr>
              <w:fldChar w:fldCharType="end"/>
            </w:r>
            <w:bookmarkEnd w:id="3"/>
            <w:r w:rsidR="00007742" w:rsidRPr="006B5B58">
              <w:rPr>
                <w:rFonts w:ascii="Calibri Light" w:hAnsi="Calibri Light" w:cs="Arial"/>
                <w:b w:val="0"/>
                <w:sz w:val="22"/>
                <w:szCs w:val="22"/>
                <w:lang w:val="en-GB"/>
              </w:rPr>
              <w:t xml:space="preserve"> Other _______________</w:t>
            </w:r>
          </w:p>
        </w:tc>
      </w:tr>
      <w:tr w:rsidR="00D4744B" w14:paraId="5EA5E281" w14:textId="77777777" w:rsidTr="00007742">
        <w:trPr>
          <w:trHeight w:hRule="exact" w:val="446"/>
        </w:trPr>
        <w:tc>
          <w:tcPr>
            <w:tcW w:w="2383" w:type="dxa"/>
            <w:gridSpan w:val="2"/>
            <w:tcBorders>
              <w:top w:val="single" w:sz="7" w:space="0" w:color="0000FF"/>
              <w:left w:val="single" w:sz="8" w:space="0" w:color="0000FF"/>
              <w:bottom w:val="single" w:sz="7" w:space="0" w:color="0000FF"/>
              <w:right w:val="single" w:sz="7" w:space="0" w:color="0000FF"/>
            </w:tcBorders>
          </w:tcPr>
          <w:p w14:paraId="07F3CCFA" w14:textId="77777777" w:rsidR="00D4744B" w:rsidRDefault="00867CFE">
            <w:pPr>
              <w:pStyle w:val="TableParagraph"/>
              <w:spacing w:before="80"/>
              <w:ind w:left="457"/>
              <w:rPr>
                <w:rFonts w:ascii="Calibri Light" w:eastAsia="Calibri Light" w:hAnsi="Calibri Light" w:cs="Calibri Light"/>
              </w:rPr>
            </w:pPr>
            <w:r>
              <w:rPr>
                <w:rFonts w:ascii="Calibri Light"/>
                <w:i/>
                <w:spacing w:val="-1"/>
              </w:rPr>
              <w:t>1.6.</w:t>
            </w:r>
            <w:r>
              <w:rPr>
                <w:rFonts w:ascii="Calibri Light"/>
                <w:i/>
              </w:rPr>
              <w:t xml:space="preserve">  </w:t>
            </w:r>
            <w:r>
              <w:rPr>
                <w:rFonts w:ascii="Calibri Light"/>
                <w:i/>
                <w:spacing w:val="-2"/>
              </w:rPr>
              <w:t>Comments</w:t>
            </w:r>
            <w:r>
              <w:rPr>
                <w:rFonts w:ascii="Calibri Light"/>
                <w:i/>
              </w:rPr>
              <w:t xml:space="preserve"> </w:t>
            </w:r>
          </w:p>
        </w:tc>
        <w:tc>
          <w:tcPr>
            <w:tcW w:w="7660" w:type="dxa"/>
            <w:gridSpan w:val="7"/>
            <w:tcBorders>
              <w:top w:val="single" w:sz="7" w:space="0" w:color="0000FF"/>
              <w:left w:val="single" w:sz="7" w:space="0" w:color="0000FF"/>
              <w:bottom w:val="single" w:sz="7" w:space="0" w:color="0000FF"/>
              <w:right w:val="single" w:sz="7" w:space="0" w:color="0000FF"/>
            </w:tcBorders>
            <w:vAlign w:val="center"/>
          </w:tcPr>
          <w:p w14:paraId="2F0B46BF" w14:textId="77777777" w:rsidR="00D4744B" w:rsidRDefault="00DB7998" w:rsidP="00007742">
            <w:pPr>
              <w:ind w:left="130"/>
            </w:pPr>
            <w:r w:rsidRPr="006B5B58">
              <w:rPr>
                <w:rFonts w:ascii="Calibri Light" w:hAnsi="Calibri Light" w:cs="Arial"/>
                <w:lang w:val="en-GB"/>
              </w:rPr>
              <w:fldChar w:fldCharType="begin">
                <w:ffData>
                  <w:name w:val="Text3"/>
                  <w:enabled/>
                  <w:calcOnExit w:val="0"/>
                  <w:textInput/>
                </w:ffData>
              </w:fldChar>
            </w:r>
            <w:r w:rsidR="00007742" w:rsidRPr="006B5B58">
              <w:rPr>
                <w:rFonts w:ascii="Calibri Light" w:hAnsi="Calibri Light" w:cs="Arial"/>
                <w:lang w:val="en-GB"/>
              </w:rPr>
              <w:instrText xml:space="preserve"> FORMTEXT </w:instrText>
            </w:r>
            <w:r w:rsidRPr="006B5B58">
              <w:rPr>
                <w:rFonts w:ascii="Calibri Light" w:hAnsi="Calibri Light" w:cs="Arial"/>
                <w:lang w:val="en-GB"/>
              </w:rPr>
            </w:r>
            <w:r w:rsidRPr="006B5B58">
              <w:rPr>
                <w:rFonts w:ascii="Calibri Light" w:hAnsi="Calibri Light" w:cs="Arial"/>
                <w:lang w:val="en-GB"/>
              </w:rPr>
              <w:fldChar w:fldCharType="separate"/>
            </w:r>
            <w:r w:rsidR="00007742" w:rsidRPr="006B5B58">
              <w:rPr>
                <w:rFonts w:ascii="Calibri Light" w:hAnsi="Calibri Light" w:cs="Arial"/>
                <w:lang w:val="en-GB"/>
              </w:rPr>
              <w:t> </w:t>
            </w:r>
            <w:r w:rsidR="00007742" w:rsidRPr="006B5B58">
              <w:rPr>
                <w:rFonts w:ascii="Calibri Light" w:hAnsi="Calibri Light" w:cs="Arial"/>
                <w:lang w:val="en-GB"/>
              </w:rPr>
              <w:t> </w:t>
            </w:r>
            <w:r w:rsidR="00007742" w:rsidRPr="006B5B58">
              <w:rPr>
                <w:rFonts w:ascii="Calibri Light" w:hAnsi="Calibri Light" w:cs="Arial"/>
                <w:lang w:val="en-GB"/>
              </w:rPr>
              <w:t> </w:t>
            </w:r>
            <w:r w:rsidR="00007742" w:rsidRPr="006B5B58">
              <w:rPr>
                <w:rFonts w:ascii="Calibri Light" w:hAnsi="Calibri Light" w:cs="Arial"/>
                <w:lang w:val="en-GB"/>
              </w:rPr>
              <w:t> </w:t>
            </w:r>
            <w:r w:rsidR="00007742" w:rsidRPr="006B5B58">
              <w:rPr>
                <w:rFonts w:ascii="Calibri Light" w:hAnsi="Calibri Light" w:cs="Arial"/>
                <w:lang w:val="en-GB"/>
              </w:rPr>
              <w:t> </w:t>
            </w:r>
            <w:r w:rsidRPr="006B5B58">
              <w:rPr>
                <w:rFonts w:ascii="Calibri Light" w:hAnsi="Calibri Light" w:cs="Arial"/>
                <w:lang w:val="en-GB"/>
              </w:rPr>
              <w:fldChar w:fldCharType="end"/>
            </w:r>
          </w:p>
        </w:tc>
      </w:tr>
      <w:tr w:rsidR="00D4744B" w14:paraId="24BEDC4E" w14:textId="77777777">
        <w:trPr>
          <w:trHeight w:hRule="exact" w:val="449"/>
        </w:trPr>
        <w:tc>
          <w:tcPr>
            <w:tcW w:w="10043" w:type="dxa"/>
            <w:gridSpan w:val="9"/>
            <w:tcBorders>
              <w:top w:val="single" w:sz="7" w:space="0" w:color="0000FF"/>
              <w:left w:val="single" w:sz="8" w:space="0" w:color="0000FF"/>
              <w:bottom w:val="single" w:sz="7" w:space="0" w:color="0000FF"/>
              <w:right w:val="single" w:sz="7" w:space="0" w:color="0000FF"/>
            </w:tcBorders>
          </w:tcPr>
          <w:p w14:paraId="1CEF55E4" w14:textId="77777777" w:rsidR="00D4744B" w:rsidRDefault="00867CFE">
            <w:pPr>
              <w:pStyle w:val="TableParagraph"/>
              <w:spacing w:before="82"/>
              <w:ind w:left="457"/>
              <w:rPr>
                <w:rFonts w:ascii="Calibri Light" w:eastAsia="Calibri Light" w:hAnsi="Calibri Light" w:cs="Calibri Light"/>
              </w:rPr>
            </w:pPr>
            <w:r>
              <w:rPr>
                <w:rFonts w:ascii="Calibri Light"/>
                <w:i/>
                <w:spacing w:val="-1"/>
              </w:rPr>
              <w:t>1.7.</w:t>
            </w:r>
            <w:r>
              <w:rPr>
                <w:rFonts w:ascii="Calibri Light"/>
                <w:i/>
              </w:rPr>
              <w:t xml:space="preserve">  </w:t>
            </w:r>
            <w:r>
              <w:rPr>
                <w:rFonts w:ascii="Calibri Light"/>
                <w:i/>
                <w:spacing w:val="-1"/>
              </w:rPr>
              <w:t>Student</w:t>
            </w:r>
            <w:r>
              <w:rPr>
                <w:rFonts w:ascii="Calibri Light"/>
                <w:i/>
              </w:rPr>
              <w:t xml:space="preserve"> </w:t>
            </w:r>
            <w:r>
              <w:rPr>
                <w:rFonts w:ascii="Calibri Light"/>
                <w:i/>
                <w:spacing w:val="-1"/>
              </w:rPr>
              <w:t>Obligations</w:t>
            </w:r>
            <w:r>
              <w:rPr>
                <w:rFonts w:ascii="Calibri Light"/>
                <w:i/>
              </w:rPr>
              <w:t xml:space="preserve">  </w:t>
            </w:r>
          </w:p>
        </w:tc>
      </w:tr>
      <w:tr w:rsidR="00D4744B" w14:paraId="78796ACD" w14:textId="77777777" w:rsidTr="002557A2">
        <w:trPr>
          <w:trHeight w:hRule="exact" w:val="446"/>
        </w:trPr>
        <w:tc>
          <w:tcPr>
            <w:tcW w:w="10043" w:type="dxa"/>
            <w:gridSpan w:val="9"/>
            <w:tcBorders>
              <w:top w:val="single" w:sz="7" w:space="0" w:color="0000FF"/>
              <w:left w:val="single" w:sz="8" w:space="0" w:color="0000FF"/>
              <w:bottom w:val="single" w:sz="7" w:space="0" w:color="0000FF"/>
              <w:right w:val="single" w:sz="7" w:space="0" w:color="0000FF"/>
            </w:tcBorders>
            <w:vAlign w:val="center"/>
          </w:tcPr>
          <w:p w14:paraId="491652F5" w14:textId="77777777" w:rsidR="00D4744B" w:rsidRPr="00B069A0" w:rsidRDefault="00B069A0" w:rsidP="002557A2">
            <w:pPr>
              <w:ind w:left="372"/>
              <w:rPr>
                <w:i/>
              </w:rPr>
            </w:pPr>
            <w:r w:rsidRPr="00B069A0">
              <w:rPr>
                <w:i/>
              </w:rPr>
              <w:t>Compulsory attendance (at least 70%).</w:t>
            </w:r>
          </w:p>
        </w:tc>
      </w:tr>
      <w:tr w:rsidR="00D4744B" w14:paraId="44EC7341" w14:textId="77777777">
        <w:trPr>
          <w:trHeight w:hRule="exact" w:val="446"/>
        </w:trPr>
        <w:tc>
          <w:tcPr>
            <w:tcW w:w="10043" w:type="dxa"/>
            <w:gridSpan w:val="9"/>
            <w:tcBorders>
              <w:top w:val="single" w:sz="7" w:space="0" w:color="0000FF"/>
              <w:left w:val="single" w:sz="8" w:space="0" w:color="0000FF"/>
              <w:bottom w:val="single" w:sz="7" w:space="0" w:color="0000FF"/>
              <w:right w:val="single" w:sz="5" w:space="0" w:color="0000FF"/>
            </w:tcBorders>
          </w:tcPr>
          <w:p w14:paraId="65032698" w14:textId="77777777" w:rsidR="00D4744B" w:rsidRDefault="00867CFE">
            <w:pPr>
              <w:pStyle w:val="TableParagraph"/>
              <w:spacing w:before="76"/>
              <w:ind w:left="457"/>
              <w:rPr>
                <w:rFonts w:ascii="Calibri Light" w:eastAsia="Calibri Light" w:hAnsi="Calibri Light" w:cs="Calibri Light"/>
              </w:rPr>
            </w:pPr>
            <w:r>
              <w:rPr>
                <w:rFonts w:ascii="Calibri Light"/>
                <w:i/>
                <w:spacing w:val="-1"/>
              </w:rPr>
              <w:t>1.8.</w:t>
            </w:r>
            <w:r>
              <w:rPr>
                <w:rFonts w:ascii="Calibri Light"/>
                <w:i/>
                <w:spacing w:val="49"/>
              </w:rPr>
              <w:t xml:space="preserve"> </w:t>
            </w:r>
            <w:r>
              <w:rPr>
                <w:rFonts w:ascii="Calibri Light"/>
                <w:i/>
                <w:spacing w:val="-1"/>
              </w:rPr>
              <w:t>Assessment</w:t>
            </w:r>
            <w:r>
              <w:rPr>
                <w:rFonts w:ascii="Calibri Light"/>
                <w:i/>
                <w:spacing w:val="-1"/>
                <w:position w:val="8"/>
                <w:sz w:val="14"/>
              </w:rPr>
              <w:t>1</w:t>
            </w:r>
            <w:r>
              <w:rPr>
                <w:rFonts w:ascii="Calibri Light"/>
                <w:i/>
                <w:spacing w:val="18"/>
                <w:position w:val="8"/>
                <w:sz w:val="14"/>
              </w:rPr>
              <w:t xml:space="preserve"> </w:t>
            </w:r>
            <w:r>
              <w:rPr>
                <w:rFonts w:ascii="Calibri Light"/>
                <w:i/>
                <w:spacing w:val="-1"/>
              </w:rPr>
              <w:t>of</w:t>
            </w:r>
            <w:r>
              <w:rPr>
                <w:rFonts w:ascii="Calibri Light"/>
                <w:i/>
              </w:rPr>
              <w:t xml:space="preserve"> </w:t>
            </w:r>
            <w:r>
              <w:rPr>
                <w:rFonts w:ascii="Calibri Light"/>
                <w:i/>
                <w:spacing w:val="-1"/>
              </w:rPr>
              <w:t>Learning</w:t>
            </w:r>
            <w:r>
              <w:rPr>
                <w:rFonts w:ascii="Calibri Light"/>
                <w:i/>
                <w:spacing w:val="-2"/>
              </w:rPr>
              <w:t xml:space="preserve"> </w:t>
            </w:r>
            <w:r>
              <w:rPr>
                <w:rFonts w:ascii="Calibri Light"/>
                <w:i/>
                <w:spacing w:val="-1"/>
              </w:rPr>
              <w:t>Outcomes</w:t>
            </w:r>
            <w:r>
              <w:rPr>
                <w:rFonts w:ascii="Calibri Light"/>
                <w:i/>
              </w:rPr>
              <w:t xml:space="preserve"> </w:t>
            </w:r>
          </w:p>
        </w:tc>
      </w:tr>
      <w:tr w:rsidR="00007742" w14:paraId="65C19B83" w14:textId="77777777" w:rsidTr="00BD3E1A">
        <w:trPr>
          <w:trHeight w:hRule="exact" w:val="504"/>
        </w:trPr>
        <w:tc>
          <w:tcPr>
            <w:tcW w:w="1696" w:type="dxa"/>
            <w:tcBorders>
              <w:top w:val="single" w:sz="7" w:space="0" w:color="0000FF"/>
              <w:left w:val="single" w:sz="8" w:space="0" w:color="0000FF"/>
              <w:bottom w:val="single" w:sz="7" w:space="0" w:color="0000FF"/>
              <w:right w:val="single" w:sz="5" w:space="0" w:color="0000FF"/>
            </w:tcBorders>
          </w:tcPr>
          <w:p w14:paraId="3E0E5CE1" w14:textId="77777777" w:rsidR="00007742" w:rsidRDefault="00007742" w:rsidP="00007742">
            <w:pPr>
              <w:pStyle w:val="TableParagraph"/>
              <w:ind w:left="97" w:right="669"/>
              <w:rPr>
                <w:rFonts w:ascii="Calibri Light" w:eastAsia="Calibri Light" w:hAnsi="Calibri Light" w:cs="Calibri Light"/>
                <w:sz w:val="20"/>
                <w:szCs w:val="20"/>
              </w:rPr>
            </w:pPr>
            <w:r>
              <w:rPr>
                <w:rFonts w:ascii="Calibri Light"/>
                <w:spacing w:val="-1"/>
                <w:sz w:val="20"/>
              </w:rPr>
              <w:t>Course</w:t>
            </w:r>
            <w:r>
              <w:rPr>
                <w:rFonts w:ascii="Calibri Light"/>
                <w:spacing w:val="22"/>
                <w:w w:val="99"/>
                <w:sz w:val="20"/>
              </w:rPr>
              <w:t xml:space="preserve"> </w:t>
            </w:r>
            <w:r>
              <w:rPr>
                <w:rFonts w:ascii="Calibri Light"/>
                <w:spacing w:val="-1"/>
                <w:sz w:val="20"/>
              </w:rPr>
              <w:t>attendance</w:t>
            </w:r>
          </w:p>
        </w:tc>
        <w:tc>
          <w:tcPr>
            <w:tcW w:w="687" w:type="dxa"/>
            <w:tcBorders>
              <w:top w:val="single" w:sz="7" w:space="0" w:color="0000FF"/>
              <w:left w:val="single" w:sz="5" w:space="0" w:color="0000FF"/>
              <w:bottom w:val="single" w:sz="7" w:space="0" w:color="0000FF"/>
              <w:right w:val="single" w:sz="7" w:space="0" w:color="0000FF"/>
            </w:tcBorders>
            <w:vAlign w:val="center"/>
          </w:tcPr>
          <w:p w14:paraId="480DFC87" w14:textId="4B3AC7FA" w:rsidR="00007742" w:rsidRPr="006B5B58" w:rsidRDefault="00613572" w:rsidP="00613572">
            <w:pPr>
              <w:pStyle w:val="BodyText"/>
              <w:spacing w:before="0"/>
              <w:ind w:left="0"/>
              <w:jc w:val="center"/>
              <w:rPr>
                <w:color w:val="000000"/>
                <w:sz w:val="22"/>
                <w:szCs w:val="22"/>
                <w:lang w:val="en-GB"/>
              </w:rPr>
            </w:pPr>
            <w:r>
              <w:rPr>
                <w:rFonts w:cs="Arial"/>
                <w:sz w:val="22"/>
                <w:szCs w:val="22"/>
                <w:lang w:val="en-GB"/>
              </w:rPr>
              <w:t>1</w:t>
            </w:r>
          </w:p>
        </w:tc>
        <w:tc>
          <w:tcPr>
            <w:tcW w:w="2376" w:type="dxa"/>
            <w:tcBorders>
              <w:top w:val="single" w:sz="7" w:space="0" w:color="0000FF"/>
              <w:left w:val="single" w:sz="7" w:space="0" w:color="0000FF"/>
              <w:bottom w:val="single" w:sz="7" w:space="0" w:color="0000FF"/>
              <w:right w:val="single" w:sz="5" w:space="0" w:color="0000FF"/>
            </w:tcBorders>
          </w:tcPr>
          <w:p w14:paraId="5B9DAA3F" w14:textId="77777777" w:rsidR="00007742" w:rsidRDefault="00007742" w:rsidP="00007742">
            <w:pPr>
              <w:pStyle w:val="TableParagraph"/>
              <w:spacing w:before="123"/>
              <w:ind w:left="99"/>
              <w:rPr>
                <w:rFonts w:ascii="Calibri Light" w:eastAsia="Calibri Light" w:hAnsi="Calibri Light" w:cs="Calibri Light"/>
                <w:sz w:val="20"/>
                <w:szCs w:val="20"/>
              </w:rPr>
            </w:pPr>
            <w:r>
              <w:rPr>
                <w:rFonts w:ascii="Calibri Light"/>
                <w:spacing w:val="-1"/>
                <w:sz w:val="20"/>
              </w:rPr>
              <w:t>Class</w:t>
            </w:r>
            <w:r>
              <w:rPr>
                <w:rFonts w:ascii="Calibri Light"/>
                <w:spacing w:val="-16"/>
                <w:sz w:val="20"/>
              </w:rPr>
              <w:t xml:space="preserve"> </w:t>
            </w:r>
            <w:r>
              <w:rPr>
                <w:rFonts w:ascii="Calibri Light"/>
                <w:spacing w:val="-1"/>
                <w:sz w:val="20"/>
              </w:rPr>
              <w:t>participation</w:t>
            </w:r>
          </w:p>
        </w:tc>
        <w:tc>
          <w:tcPr>
            <w:tcW w:w="569" w:type="dxa"/>
            <w:tcBorders>
              <w:top w:val="single" w:sz="7" w:space="0" w:color="0000FF"/>
              <w:left w:val="single" w:sz="5" w:space="0" w:color="0000FF"/>
              <w:bottom w:val="single" w:sz="7" w:space="0" w:color="0000FF"/>
              <w:right w:val="single" w:sz="7" w:space="0" w:color="0000FF"/>
            </w:tcBorders>
            <w:vAlign w:val="center"/>
          </w:tcPr>
          <w:p w14:paraId="4A991F9B" w14:textId="77777777" w:rsidR="00007742" w:rsidRPr="006B5B58" w:rsidRDefault="00DB7998" w:rsidP="00007742">
            <w:pPr>
              <w:pStyle w:val="BodyText"/>
              <w:spacing w:before="0"/>
              <w:ind w:left="0"/>
              <w:jc w:val="center"/>
              <w:rPr>
                <w:color w:val="000000"/>
                <w:sz w:val="22"/>
                <w:szCs w:val="22"/>
                <w:lang w:val="en-GB"/>
              </w:rPr>
            </w:pPr>
            <w:r w:rsidRPr="006B5B58">
              <w:rPr>
                <w:rFonts w:cs="Arial"/>
                <w:sz w:val="22"/>
                <w:szCs w:val="22"/>
                <w:lang w:val="en-GB"/>
              </w:rPr>
              <w:fldChar w:fldCharType="begin">
                <w:ffData>
                  <w:name w:val="Text3"/>
                  <w:enabled/>
                  <w:calcOnExit w:val="0"/>
                  <w:textInput/>
                </w:ffData>
              </w:fldChar>
            </w:r>
            <w:r w:rsidR="00007742" w:rsidRPr="006B5B58">
              <w:rPr>
                <w:rFonts w:cs="Arial"/>
                <w:sz w:val="22"/>
                <w:szCs w:val="22"/>
                <w:lang w:val="en-GB"/>
              </w:rPr>
              <w:instrText xml:space="preserve"> FORMTEXT </w:instrText>
            </w:r>
            <w:r w:rsidRPr="006B5B58">
              <w:rPr>
                <w:rFonts w:cs="Arial"/>
                <w:sz w:val="22"/>
                <w:szCs w:val="22"/>
                <w:lang w:val="en-GB"/>
              </w:rPr>
            </w:r>
            <w:r w:rsidRPr="006B5B58">
              <w:rPr>
                <w:rFonts w:cs="Arial"/>
                <w:sz w:val="22"/>
                <w:szCs w:val="22"/>
                <w:lang w:val="en-GB"/>
              </w:rPr>
              <w:fldChar w:fldCharType="separate"/>
            </w:r>
            <w:r w:rsidR="00007742" w:rsidRPr="006B5B58">
              <w:rPr>
                <w:rFonts w:cs="Arial"/>
                <w:sz w:val="22"/>
                <w:szCs w:val="22"/>
                <w:lang w:val="en-GB"/>
              </w:rPr>
              <w:t> </w:t>
            </w:r>
            <w:r w:rsidR="00007742" w:rsidRPr="006B5B58">
              <w:rPr>
                <w:rFonts w:cs="Arial"/>
                <w:sz w:val="22"/>
                <w:szCs w:val="22"/>
                <w:lang w:val="en-GB"/>
              </w:rPr>
              <w:t> </w:t>
            </w:r>
            <w:r w:rsidR="00007742" w:rsidRPr="006B5B58">
              <w:rPr>
                <w:rFonts w:cs="Arial"/>
                <w:sz w:val="22"/>
                <w:szCs w:val="22"/>
                <w:lang w:val="en-GB"/>
              </w:rPr>
              <w:t> </w:t>
            </w:r>
            <w:r w:rsidRPr="006B5B58">
              <w:rPr>
                <w:rFonts w:cs="Arial"/>
                <w:sz w:val="22"/>
                <w:szCs w:val="22"/>
                <w:lang w:val="en-GB"/>
              </w:rPr>
              <w:fldChar w:fldCharType="end"/>
            </w:r>
          </w:p>
        </w:tc>
        <w:tc>
          <w:tcPr>
            <w:tcW w:w="1712" w:type="dxa"/>
            <w:gridSpan w:val="2"/>
            <w:tcBorders>
              <w:top w:val="single" w:sz="7" w:space="0" w:color="0000FF"/>
              <w:left w:val="single" w:sz="7" w:space="0" w:color="0000FF"/>
              <w:bottom w:val="single" w:sz="7" w:space="0" w:color="0000FF"/>
              <w:right w:val="single" w:sz="5" w:space="0" w:color="0000FF"/>
            </w:tcBorders>
          </w:tcPr>
          <w:p w14:paraId="6F5E6CA6" w14:textId="77777777" w:rsidR="00007742" w:rsidRDefault="00007742" w:rsidP="00007742">
            <w:pPr>
              <w:pStyle w:val="TableParagraph"/>
              <w:spacing w:before="123"/>
              <w:ind w:left="99"/>
              <w:rPr>
                <w:rFonts w:ascii="Calibri Light" w:eastAsia="Calibri Light" w:hAnsi="Calibri Light" w:cs="Calibri Light"/>
                <w:sz w:val="20"/>
                <w:szCs w:val="20"/>
              </w:rPr>
            </w:pPr>
            <w:r>
              <w:rPr>
                <w:rFonts w:ascii="Calibri Light"/>
                <w:spacing w:val="-1"/>
                <w:sz w:val="20"/>
              </w:rPr>
              <w:t>Seminar</w:t>
            </w:r>
            <w:r>
              <w:rPr>
                <w:rFonts w:ascii="Calibri Light"/>
                <w:spacing w:val="-11"/>
                <w:sz w:val="20"/>
              </w:rPr>
              <w:t xml:space="preserve"> </w:t>
            </w:r>
            <w:r>
              <w:rPr>
                <w:rFonts w:ascii="Calibri Light"/>
                <w:spacing w:val="-1"/>
                <w:sz w:val="20"/>
              </w:rPr>
              <w:t>paper</w:t>
            </w:r>
          </w:p>
        </w:tc>
        <w:tc>
          <w:tcPr>
            <w:tcW w:w="569" w:type="dxa"/>
            <w:tcBorders>
              <w:top w:val="single" w:sz="7" w:space="0" w:color="0000FF"/>
              <w:left w:val="single" w:sz="5" w:space="0" w:color="0000FF"/>
              <w:bottom w:val="single" w:sz="7" w:space="0" w:color="0000FF"/>
              <w:right w:val="single" w:sz="7" w:space="0" w:color="0000FF"/>
            </w:tcBorders>
            <w:vAlign w:val="center"/>
          </w:tcPr>
          <w:p w14:paraId="147B195D" w14:textId="77777777" w:rsidR="00007742" w:rsidRPr="006B5B58" w:rsidRDefault="00DB7998" w:rsidP="00007742">
            <w:pPr>
              <w:pStyle w:val="BodyText"/>
              <w:spacing w:before="0"/>
              <w:ind w:left="17"/>
              <w:jc w:val="center"/>
              <w:rPr>
                <w:color w:val="000000"/>
                <w:sz w:val="22"/>
                <w:szCs w:val="22"/>
                <w:lang w:val="en-GB"/>
              </w:rPr>
            </w:pPr>
            <w:r w:rsidRPr="006B5B58">
              <w:rPr>
                <w:rFonts w:cs="Arial"/>
                <w:sz w:val="22"/>
                <w:szCs w:val="22"/>
                <w:lang w:val="en-GB"/>
              </w:rPr>
              <w:fldChar w:fldCharType="begin">
                <w:ffData>
                  <w:name w:val=""/>
                  <w:enabled/>
                  <w:calcOnExit w:val="0"/>
                  <w:textInput/>
                </w:ffData>
              </w:fldChar>
            </w:r>
            <w:r w:rsidR="00007742" w:rsidRPr="006B5B58">
              <w:rPr>
                <w:rFonts w:cs="Arial"/>
                <w:sz w:val="22"/>
                <w:szCs w:val="22"/>
                <w:lang w:val="en-GB"/>
              </w:rPr>
              <w:instrText xml:space="preserve"> FORMTEXT </w:instrText>
            </w:r>
            <w:r w:rsidRPr="006B5B58">
              <w:rPr>
                <w:rFonts w:cs="Arial"/>
                <w:sz w:val="22"/>
                <w:szCs w:val="22"/>
                <w:lang w:val="en-GB"/>
              </w:rPr>
            </w:r>
            <w:r w:rsidRPr="006B5B58">
              <w:rPr>
                <w:rFonts w:cs="Arial"/>
                <w:sz w:val="22"/>
                <w:szCs w:val="22"/>
                <w:lang w:val="en-GB"/>
              </w:rPr>
              <w:fldChar w:fldCharType="separate"/>
            </w:r>
            <w:r w:rsidR="00007742" w:rsidRPr="006B5B58">
              <w:rPr>
                <w:rFonts w:cs="Arial"/>
                <w:sz w:val="22"/>
                <w:szCs w:val="22"/>
                <w:lang w:val="en-GB"/>
              </w:rPr>
              <w:t> </w:t>
            </w:r>
            <w:r w:rsidR="00007742" w:rsidRPr="006B5B58">
              <w:rPr>
                <w:rFonts w:cs="Arial"/>
                <w:sz w:val="22"/>
                <w:szCs w:val="22"/>
                <w:lang w:val="en-GB"/>
              </w:rPr>
              <w:t> </w:t>
            </w:r>
            <w:r w:rsidR="00007742" w:rsidRPr="006B5B58">
              <w:rPr>
                <w:rFonts w:cs="Arial"/>
                <w:sz w:val="22"/>
                <w:szCs w:val="22"/>
                <w:lang w:val="en-GB"/>
              </w:rPr>
              <w:t> </w:t>
            </w:r>
            <w:r w:rsidRPr="006B5B58">
              <w:rPr>
                <w:rFonts w:cs="Arial"/>
                <w:sz w:val="22"/>
                <w:szCs w:val="22"/>
                <w:lang w:val="en-GB"/>
              </w:rPr>
              <w:fldChar w:fldCharType="end"/>
            </w:r>
          </w:p>
        </w:tc>
        <w:tc>
          <w:tcPr>
            <w:tcW w:w="1685" w:type="dxa"/>
            <w:tcBorders>
              <w:top w:val="single" w:sz="7" w:space="0" w:color="0000FF"/>
              <w:left w:val="single" w:sz="7" w:space="0" w:color="0000FF"/>
              <w:bottom w:val="single" w:sz="7" w:space="0" w:color="0000FF"/>
              <w:right w:val="single" w:sz="5" w:space="0" w:color="0000FF"/>
            </w:tcBorders>
          </w:tcPr>
          <w:p w14:paraId="5188BE67" w14:textId="77777777" w:rsidR="00007742" w:rsidRDefault="00007742" w:rsidP="00007742">
            <w:pPr>
              <w:pStyle w:val="TableParagraph"/>
              <w:spacing w:before="123"/>
              <w:ind w:left="97"/>
              <w:rPr>
                <w:rFonts w:ascii="Calibri Light" w:eastAsia="Calibri Light" w:hAnsi="Calibri Light" w:cs="Calibri Light"/>
                <w:sz w:val="20"/>
                <w:szCs w:val="20"/>
              </w:rPr>
            </w:pPr>
            <w:r>
              <w:rPr>
                <w:rFonts w:ascii="Calibri Light"/>
                <w:sz w:val="20"/>
              </w:rPr>
              <w:t>Experiment</w:t>
            </w:r>
          </w:p>
        </w:tc>
        <w:tc>
          <w:tcPr>
            <w:tcW w:w="749" w:type="dxa"/>
            <w:tcBorders>
              <w:top w:val="single" w:sz="7" w:space="0" w:color="0000FF"/>
              <w:left w:val="single" w:sz="5" w:space="0" w:color="0000FF"/>
              <w:bottom w:val="single" w:sz="7" w:space="0" w:color="0000FF"/>
              <w:right w:val="single" w:sz="5" w:space="0" w:color="0000FF"/>
            </w:tcBorders>
            <w:vAlign w:val="center"/>
          </w:tcPr>
          <w:p w14:paraId="05FD6969" w14:textId="77777777" w:rsidR="00007742" w:rsidRPr="006B5B58" w:rsidRDefault="00DB7998" w:rsidP="00007742">
            <w:pPr>
              <w:pStyle w:val="BodyText"/>
              <w:spacing w:before="0"/>
              <w:ind w:left="34"/>
              <w:jc w:val="center"/>
              <w:rPr>
                <w:color w:val="000000"/>
                <w:sz w:val="22"/>
                <w:szCs w:val="22"/>
                <w:lang w:val="en-GB"/>
              </w:rPr>
            </w:pPr>
            <w:r w:rsidRPr="006B5B58">
              <w:rPr>
                <w:rFonts w:cs="Arial"/>
                <w:sz w:val="22"/>
                <w:szCs w:val="22"/>
                <w:lang w:val="en-GB"/>
              </w:rPr>
              <w:fldChar w:fldCharType="begin">
                <w:ffData>
                  <w:name w:val="Text3"/>
                  <w:enabled/>
                  <w:calcOnExit w:val="0"/>
                  <w:textInput/>
                </w:ffData>
              </w:fldChar>
            </w:r>
            <w:r w:rsidR="00007742" w:rsidRPr="006B5B58">
              <w:rPr>
                <w:rFonts w:cs="Arial"/>
                <w:sz w:val="22"/>
                <w:szCs w:val="22"/>
                <w:lang w:val="en-GB"/>
              </w:rPr>
              <w:instrText xml:space="preserve"> FORMTEXT </w:instrText>
            </w:r>
            <w:r w:rsidRPr="006B5B58">
              <w:rPr>
                <w:rFonts w:cs="Arial"/>
                <w:sz w:val="22"/>
                <w:szCs w:val="22"/>
                <w:lang w:val="en-GB"/>
              </w:rPr>
            </w:r>
            <w:r w:rsidRPr="006B5B58">
              <w:rPr>
                <w:rFonts w:cs="Arial"/>
                <w:sz w:val="22"/>
                <w:szCs w:val="22"/>
                <w:lang w:val="en-GB"/>
              </w:rPr>
              <w:fldChar w:fldCharType="separate"/>
            </w:r>
            <w:r w:rsidR="00007742" w:rsidRPr="006B5B58">
              <w:rPr>
                <w:rFonts w:cs="Arial"/>
                <w:sz w:val="22"/>
                <w:szCs w:val="22"/>
                <w:lang w:val="en-GB"/>
              </w:rPr>
              <w:t> </w:t>
            </w:r>
            <w:r w:rsidR="00007742" w:rsidRPr="006B5B58">
              <w:rPr>
                <w:rFonts w:cs="Arial"/>
                <w:sz w:val="22"/>
                <w:szCs w:val="22"/>
                <w:lang w:val="en-GB"/>
              </w:rPr>
              <w:t> </w:t>
            </w:r>
            <w:r w:rsidR="00007742" w:rsidRPr="006B5B58">
              <w:rPr>
                <w:rFonts w:cs="Arial"/>
                <w:sz w:val="22"/>
                <w:szCs w:val="22"/>
                <w:lang w:val="en-GB"/>
              </w:rPr>
              <w:t> </w:t>
            </w:r>
            <w:r w:rsidRPr="006B5B58">
              <w:rPr>
                <w:rFonts w:cs="Arial"/>
                <w:sz w:val="22"/>
                <w:szCs w:val="22"/>
                <w:lang w:val="en-GB"/>
              </w:rPr>
              <w:fldChar w:fldCharType="end"/>
            </w:r>
          </w:p>
        </w:tc>
      </w:tr>
      <w:tr w:rsidR="00007742" w14:paraId="71F4CA0C" w14:textId="77777777" w:rsidTr="00BD3E1A">
        <w:trPr>
          <w:trHeight w:hRule="exact" w:val="283"/>
        </w:trPr>
        <w:tc>
          <w:tcPr>
            <w:tcW w:w="1696" w:type="dxa"/>
            <w:tcBorders>
              <w:top w:val="single" w:sz="7" w:space="0" w:color="0000FF"/>
              <w:left w:val="single" w:sz="8" w:space="0" w:color="0000FF"/>
              <w:bottom w:val="single" w:sz="7" w:space="0" w:color="0000FF"/>
              <w:right w:val="single" w:sz="5" w:space="0" w:color="0000FF"/>
            </w:tcBorders>
          </w:tcPr>
          <w:p w14:paraId="4F77DD89" w14:textId="77777777" w:rsidR="00007742" w:rsidRDefault="00007742" w:rsidP="00007742">
            <w:pPr>
              <w:pStyle w:val="TableParagraph"/>
              <w:spacing w:before="12"/>
              <w:ind w:left="97"/>
              <w:rPr>
                <w:rFonts w:ascii="Calibri Light" w:eastAsia="Calibri Light" w:hAnsi="Calibri Light" w:cs="Calibri Light"/>
                <w:sz w:val="20"/>
                <w:szCs w:val="20"/>
              </w:rPr>
            </w:pPr>
            <w:r>
              <w:rPr>
                <w:rFonts w:ascii="Calibri Light"/>
                <w:sz w:val="20"/>
              </w:rPr>
              <w:t>Written</w:t>
            </w:r>
            <w:r>
              <w:rPr>
                <w:rFonts w:ascii="Calibri Light"/>
                <w:spacing w:val="-12"/>
                <w:sz w:val="20"/>
              </w:rPr>
              <w:t xml:space="preserve"> </w:t>
            </w:r>
            <w:r>
              <w:rPr>
                <w:rFonts w:ascii="Calibri Light"/>
                <w:spacing w:val="-1"/>
                <w:sz w:val="20"/>
              </w:rPr>
              <w:t>exam</w:t>
            </w:r>
          </w:p>
        </w:tc>
        <w:tc>
          <w:tcPr>
            <w:tcW w:w="687" w:type="dxa"/>
            <w:tcBorders>
              <w:top w:val="single" w:sz="7" w:space="0" w:color="0000FF"/>
              <w:left w:val="single" w:sz="5" w:space="0" w:color="0000FF"/>
              <w:bottom w:val="single" w:sz="7" w:space="0" w:color="0000FF"/>
              <w:right w:val="single" w:sz="7" w:space="0" w:color="0000FF"/>
            </w:tcBorders>
            <w:vAlign w:val="center"/>
          </w:tcPr>
          <w:p w14:paraId="447AAEA8" w14:textId="77777777" w:rsidR="00007742" w:rsidRPr="006B5B58" w:rsidRDefault="00DB7998" w:rsidP="00007742">
            <w:pPr>
              <w:pStyle w:val="BodyText"/>
              <w:spacing w:before="0"/>
              <w:ind w:left="0"/>
              <w:jc w:val="center"/>
              <w:rPr>
                <w:color w:val="000000"/>
                <w:sz w:val="22"/>
                <w:szCs w:val="22"/>
                <w:lang w:val="en-GB"/>
              </w:rPr>
            </w:pPr>
            <w:r w:rsidRPr="006B5B58">
              <w:rPr>
                <w:rFonts w:cs="Arial"/>
                <w:sz w:val="22"/>
                <w:szCs w:val="22"/>
                <w:lang w:val="en-GB"/>
              </w:rPr>
              <w:fldChar w:fldCharType="begin">
                <w:ffData>
                  <w:name w:val=""/>
                  <w:enabled/>
                  <w:calcOnExit w:val="0"/>
                  <w:textInput/>
                </w:ffData>
              </w:fldChar>
            </w:r>
            <w:r w:rsidR="00007742" w:rsidRPr="006B5B58">
              <w:rPr>
                <w:rFonts w:cs="Arial"/>
                <w:sz w:val="22"/>
                <w:szCs w:val="22"/>
                <w:lang w:val="en-GB"/>
              </w:rPr>
              <w:instrText xml:space="preserve"> FORMTEXT </w:instrText>
            </w:r>
            <w:r w:rsidRPr="006B5B58">
              <w:rPr>
                <w:rFonts w:cs="Arial"/>
                <w:sz w:val="22"/>
                <w:szCs w:val="22"/>
                <w:lang w:val="en-GB"/>
              </w:rPr>
            </w:r>
            <w:r w:rsidRPr="006B5B58">
              <w:rPr>
                <w:rFonts w:cs="Arial"/>
                <w:sz w:val="22"/>
                <w:szCs w:val="22"/>
                <w:lang w:val="en-GB"/>
              </w:rPr>
              <w:fldChar w:fldCharType="separate"/>
            </w:r>
            <w:r w:rsidR="00007742" w:rsidRPr="006B5B58">
              <w:rPr>
                <w:rFonts w:cs="Arial"/>
                <w:sz w:val="22"/>
                <w:szCs w:val="22"/>
                <w:lang w:val="en-GB"/>
              </w:rPr>
              <w:t> </w:t>
            </w:r>
            <w:r w:rsidR="00007742" w:rsidRPr="006B5B58">
              <w:rPr>
                <w:rFonts w:cs="Arial"/>
                <w:sz w:val="22"/>
                <w:szCs w:val="22"/>
                <w:lang w:val="en-GB"/>
              </w:rPr>
              <w:t> </w:t>
            </w:r>
            <w:r w:rsidR="00007742" w:rsidRPr="006B5B58">
              <w:rPr>
                <w:rFonts w:cs="Arial"/>
                <w:sz w:val="22"/>
                <w:szCs w:val="22"/>
                <w:lang w:val="en-GB"/>
              </w:rPr>
              <w:t> </w:t>
            </w:r>
            <w:r w:rsidRPr="006B5B58">
              <w:rPr>
                <w:rFonts w:cs="Arial"/>
                <w:sz w:val="22"/>
                <w:szCs w:val="22"/>
                <w:lang w:val="en-GB"/>
              </w:rPr>
              <w:fldChar w:fldCharType="end"/>
            </w:r>
          </w:p>
        </w:tc>
        <w:tc>
          <w:tcPr>
            <w:tcW w:w="2376" w:type="dxa"/>
            <w:tcBorders>
              <w:top w:val="single" w:sz="7" w:space="0" w:color="0000FF"/>
              <w:left w:val="single" w:sz="7" w:space="0" w:color="0000FF"/>
              <w:bottom w:val="single" w:sz="7" w:space="0" w:color="0000FF"/>
              <w:right w:val="single" w:sz="5" w:space="0" w:color="0000FF"/>
            </w:tcBorders>
          </w:tcPr>
          <w:p w14:paraId="318B2D5C" w14:textId="77777777" w:rsidR="00007742" w:rsidRDefault="00007742" w:rsidP="00007742">
            <w:pPr>
              <w:pStyle w:val="TableParagraph"/>
              <w:spacing w:before="12"/>
              <w:ind w:left="99"/>
              <w:rPr>
                <w:rFonts w:ascii="Calibri Light" w:eastAsia="Calibri Light" w:hAnsi="Calibri Light" w:cs="Calibri Light"/>
                <w:sz w:val="20"/>
                <w:szCs w:val="20"/>
              </w:rPr>
            </w:pPr>
            <w:r>
              <w:rPr>
                <w:rFonts w:ascii="Calibri Light"/>
                <w:spacing w:val="-1"/>
                <w:sz w:val="20"/>
              </w:rPr>
              <w:t>Oral</w:t>
            </w:r>
            <w:r>
              <w:rPr>
                <w:rFonts w:ascii="Calibri Light"/>
                <w:spacing w:val="-9"/>
                <w:sz w:val="20"/>
              </w:rPr>
              <w:t xml:space="preserve"> </w:t>
            </w:r>
            <w:r>
              <w:rPr>
                <w:rFonts w:ascii="Calibri Light"/>
                <w:spacing w:val="-1"/>
                <w:sz w:val="20"/>
              </w:rPr>
              <w:t>exam</w:t>
            </w:r>
          </w:p>
        </w:tc>
        <w:tc>
          <w:tcPr>
            <w:tcW w:w="569" w:type="dxa"/>
            <w:tcBorders>
              <w:top w:val="single" w:sz="7" w:space="0" w:color="0000FF"/>
              <w:left w:val="single" w:sz="5" w:space="0" w:color="0000FF"/>
              <w:bottom w:val="single" w:sz="7" w:space="0" w:color="0000FF"/>
              <w:right w:val="single" w:sz="7" w:space="0" w:color="0000FF"/>
            </w:tcBorders>
            <w:vAlign w:val="center"/>
          </w:tcPr>
          <w:p w14:paraId="43580374" w14:textId="621C828D" w:rsidR="00007742" w:rsidRPr="006B5B58" w:rsidRDefault="00051F7D" w:rsidP="00007742">
            <w:pPr>
              <w:pStyle w:val="BodyText"/>
              <w:spacing w:before="0"/>
              <w:ind w:left="0"/>
              <w:jc w:val="center"/>
              <w:rPr>
                <w:color w:val="000000"/>
                <w:sz w:val="22"/>
                <w:szCs w:val="22"/>
                <w:lang w:val="en-GB"/>
              </w:rPr>
            </w:pPr>
            <w:r>
              <w:rPr>
                <w:rFonts w:cs="Arial"/>
                <w:sz w:val="22"/>
                <w:szCs w:val="22"/>
                <w:lang w:val="en-GB"/>
              </w:rPr>
              <w:t>1</w:t>
            </w:r>
          </w:p>
        </w:tc>
        <w:tc>
          <w:tcPr>
            <w:tcW w:w="1712" w:type="dxa"/>
            <w:gridSpan w:val="2"/>
            <w:tcBorders>
              <w:top w:val="single" w:sz="7" w:space="0" w:color="0000FF"/>
              <w:left w:val="single" w:sz="7" w:space="0" w:color="0000FF"/>
              <w:bottom w:val="single" w:sz="7" w:space="0" w:color="0000FF"/>
              <w:right w:val="single" w:sz="5" w:space="0" w:color="0000FF"/>
            </w:tcBorders>
          </w:tcPr>
          <w:p w14:paraId="22895B99" w14:textId="77777777" w:rsidR="00007742" w:rsidRDefault="00007742" w:rsidP="00007742">
            <w:pPr>
              <w:pStyle w:val="TableParagraph"/>
              <w:spacing w:before="12"/>
              <w:ind w:left="99"/>
              <w:rPr>
                <w:rFonts w:ascii="Calibri Light" w:eastAsia="Calibri Light" w:hAnsi="Calibri Light" w:cs="Calibri Light"/>
                <w:sz w:val="20"/>
                <w:szCs w:val="20"/>
              </w:rPr>
            </w:pPr>
            <w:r>
              <w:rPr>
                <w:rFonts w:ascii="Calibri Light"/>
                <w:spacing w:val="-1"/>
                <w:sz w:val="20"/>
              </w:rPr>
              <w:t>Essay</w:t>
            </w:r>
          </w:p>
        </w:tc>
        <w:tc>
          <w:tcPr>
            <w:tcW w:w="569" w:type="dxa"/>
            <w:tcBorders>
              <w:top w:val="single" w:sz="7" w:space="0" w:color="0000FF"/>
              <w:left w:val="single" w:sz="5" w:space="0" w:color="0000FF"/>
              <w:bottom w:val="single" w:sz="7" w:space="0" w:color="0000FF"/>
              <w:right w:val="single" w:sz="7" w:space="0" w:color="0000FF"/>
            </w:tcBorders>
            <w:vAlign w:val="center"/>
          </w:tcPr>
          <w:p w14:paraId="0A8BC9FD" w14:textId="77777777" w:rsidR="00007742" w:rsidRPr="006B5B58" w:rsidRDefault="00DB7998" w:rsidP="00007742">
            <w:pPr>
              <w:pStyle w:val="BodyText"/>
              <w:spacing w:before="0"/>
              <w:ind w:left="17"/>
              <w:jc w:val="center"/>
              <w:rPr>
                <w:color w:val="000000"/>
                <w:sz w:val="22"/>
                <w:szCs w:val="22"/>
                <w:lang w:val="en-GB"/>
              </w:rPr>
            </w:pPr>
            <w:r w:rsidRPr="006B5B58">
              <w:rPr>
                <w:rFonts w:cs="Arial"/>
                <w:sz w:val="22"/>
                <w:szCs w:val="22"/>
                <w:lang w:val="en-GB"/>
              </w:rPr>
              <w:fldChar w:fldCharType="begin">
                <w:ffData>
                  <w:name w:val=""/>
                  <w:enabled/>
                  <w:calcOnExit w:val="0"/>
                  <w:textInput/>
                </w:ffData>
              </w:fldChar>
            </w:r>
            <w:r w:rsidR="00007742" w:rsidRPr="006B5B58">
              <w:rPr>
                <w:rFonts w:cs="Arial"/>
                <w:sz w:val="22"/>
                <w:szCs w:val="22"/>
                <w:lang w:val="en-GB"/>
              </w:rPr>
              <w:instrText xml:space="preserve"> FORMTEXT </w:instrText>
            </w:r>
            <w:r w:rsidRPr="006B5B58">
              <w:rPr>
                <w:rFonts w:cs="Arial"/>
                <w:sz w:val="22"/>
                <w:szCs w:val="22"/>
                <w:lang w:val="en-GB"/>
              </w:rPr>
            </w:r>
            <w:r w:rsidRPr="006B5B58">
              <w:rPr>
                <w:rFonts w:cs="Arial"/>
                <w:sz w:val="22"/>
                <w:szCs w:val="22"/>
                <w:lang w:val="en-GB"/>
              </w:rPr>
              <w:fldChar w:fldCharType="separate"/>
            </w:r>
            <w:r w:rsidR="00007742" w:rsidRPr="006B5B58">
              <w:rPr>
                <w:rFonts w:cs="Arial"/>
                <w:sz w:val="22"/>
                <w:szCs w:val="22"/>
                <w:lang w:val="en-GB"/>
              </w:rPr>
              <w:t> </w:t>
            </w:r>
            <w:r w:rsidR="00007742" w:rsidRPr="006B5B58">
              <w:rPr>
                <w:rFonts w:cs="Arial"/>
                <w:sz w:val="22"/>
                <w:szCs w:val="22"/>
                <w:lang w:val="en-GB"/>
              </w:rPr>
              <w:t> </w:t>
            </w:r>
            <w:r w:rsidR="00007742" w:rsidRPr="006B5B58">
              <w:rPr>
                <w:rFonts w:cs="Arial"/>
                <w:sz w:val="22"/>
                <w:szCs w:val="22"/>
                <w:lang w:val="en-GB"/>
              </w:rPr>
              <w:t> </w:t>
            </w:r>
            <w:r w:rsidRPr="006B5B58">
              <w:rPr>
                <w:rFonts w:cs="Arial"/>
                <w:sz w:val="22"/>
                <w:szCs w:val="22"/>
                <w:lang w:val="en-GB"/>
              </w:rPr>
              <w:fldChar w:fldCharType="end"/>
            </w:r>
          </w:p>
        </w:tc>
        <w:tc>
          <w:tcPr>
            <w:tcW w:w="1685" w:type="dxa"/>
            <w:tcBorders>
              <w:top w:val="single" w:sz="7" w:space="0" w:color="0000FF"/>
              <w:left w:val="single" w:sz="7" w:space="0" w:color="0000FF"/>
              <w:bottom w:val="single" w:sz="7" w:space="0" w:color="0000FF"/>
              <w:right w:val="single" w:sz="5" w:space="0" w:color="0000FF"/>
            </w:tcBorders>
          </w:tcPr>
          <w:p w14:paraId="2FD09460" w14:textId="77777777" w:rsidR="00007742" w:rsidRDefault="00007742" w:rsidP="00007742">
            <w:pPr>
              <w:pStyle w:val="TableParagraph"/>
              <w:spacing w:before="12"/>
              <w:ind w:left="97"/>
              <w:rPr>
                <w:rFonts w:ascii="Calibri Light" w:eastAsia="Calibri Light" w:hAnsi="Calibri Light" w:cs="Calibri Light"/>
                <w:sz w:val="20"/>
                <w:szCs w:val="20"/>
              </w:rPr>
            </w:pPr>
            <w:r>
              <w:rPr>
                <w:rFonts w:ascii="Calibri Light"/>
                <w:spacing w:val="-1"/>
                <w:sz w:val="20"/>
              </w:rPr>
              <w:t>Research</w:t>
            </w:r>
          </w:p>
        </w:tc>
        <w:tc>
          <w:tcPr>
            <w:tcW w:w="749" w:type="dxa"/>
            <w:tcBorders>
              <w:top w:val="single" w:sz="7" w:space="0" w:color="0000FF"/>
              <w:left w:val="single" w:sz="5" w:space="0" w:color="0000FF"/>
              <w:bottom w:val="single" w:sz="7" w:space="0" w:color="0000FF"/>
              <w:right w:val="single" w:sz="5" w:space="0" w:color="0000FF"/>
            </w:tcBorders>
            <w:vAlign w:val="center"/>
          </w:tcPr>
          <w:p w14:paraId="6FD8F9D1" w14:textId="77777777" w:rsidR="00007742" w:rsidRPr="006B5B58" w:rsidRDefault="00DB7998" w:rsidP="00007742">
            <w:pPr>
              <w:pStyle w:val="BodyText"/>
              <w:spacing w:before="0"/>
              <w:ind w:left="34"/>
              <w:jc w:val="center"/>
              <w:rPr>
                <w:color w:val="000000"/>
                <w:sz w:val="22"/>
                <w:szCs w:val="22"/>
                <w:lang w:val="en-GB"/>
              </w:rPr>
            </w:pPr>
            <w:r w:rsidRPr="006B5B58">
              <w:rPr>
                <w:rFonts w:cs="Arial"/>
                <w:sz w:val="22"/>
                <w:szCs w:val="22"/>
                <w:lang w:val="en-GB"/>
              </w:rPr>
              <w:fldChar w:fldCharType="begin">
                <w:ffData>
                  <w:name w:val=""/>
                  <w:enabled/>
                  <w:calcOnExit w:val="0"/>
                  <w:textInput/>
                </w:ffData>
              </w:fldChar>
            </w:r>
            <w:r w:rsidR="00007742" w:rsidRPr="006B5B58">
              <w:rPr>
                <w:rFonts w:cs="Arial"/>
                <w:sz w:val="22"/>
                <w:szCs w:val="22"/>
                <w:lang w:val="en-GB"/>
              </w:rPr>
              <w:instrText xml:space="preserve"> FORMTEXT </w:instrText>
            </w:r>
            <w:r w:rsidRPr="006B5B58">
              <w:rPr>
                <w:rFonts w:cs="Arial"/>
                <w:sz w:val="22"/>
                <w:szCs w:val="22"/>
                <w:lang w:val="en-GB"/>
              </w:rPr>
            </w:r>
            <w:r w:rsidRPr="006B5B58">
              <w:rPr>
                <w:rFonts w:cs="Arial"/>
                <w:sz w:val="22"/>
                <w:szCs w:val="22"/>
                <w:lang w:val="en-GB"/>
              </w:rPr>
              <w:fldChar w:fldCharType="separate"/>
            </w:r>
            <w:r w:rsidR="00007742" w:rsidRPr="006B5B58">
              <w:rPr>
                <w:rFonts w:cs="Arial"/>
                <w:sz w:val="22"/>
                <w:szCs w:val="22"/>
                <w:lang w:val="en-GB"/>
              </w:rPr>
              <w:t> </w:t>
            </w:r>
            <w:r w:rsidR="00007742" w:rsidRPr="006B5B58">
              <w:rPr>
                <w:rFonts w:cs="Arial"/>
                <w:sz w:val="22"/>
                <w:szCs w:val="22"/>
                <w:lang w:val="en-GB"/>
              </w:rPr>
              <w:t> </w:t>
            </w:r>
            <w:r w:rsidR="00007742" w:rsidRPr="006B5B58">
              <w:rPr>
                <w:rFonts w:cs="Arial"/>
                <w:sz w:val="22"/>
                <w:szCs w:val="22"/>
                <w:lang w:val="en-GB"/>
              </w:rPr>
              <w:t> </w:t>
            </w:r>
            <w:r w:rsidRPr="006B5B58">
              <w:rPr>
                <w:rFonts w:cs="Arial"/>
                <w:sz w:val="22"/>
                <w:szCs w:val="22"/>
                <w:lang w:val="en-GB"/>
              </w:rPr>
              <w:fldChar w:fldCharType="end"/>
            </w:r>
          </w:p>
        </w:tc>
      </w:tr>
      <w:tr w:rsidR="00007742" w14:paraId="499630BD" w14:textId="77777777" w:rsidTr="00BD3E1A">
        <w:trPr>
          <w:trHeight w:hRule="exact" w:val="283"/>
        </w:trPr>
        <w:tc>
          <w:tcPr>
            <w:tcW w:w="1696" w:type="dxa"/>
            <w:tcBorders>
              <w:top w:val="single" w:sz="7" w:space="0" w:color="0000FF"/>
              <w:left w:val="single" w:sz="8" w:space="0" w:color="0000FF"/>
              <w:bottom w:val="single" w:sz="7" w:space="0" w:color="0000FF"/>
              <w:right w:val="single" w:sz="5" w:space="0" w:color="0000FF"/>
            </w:tcBorders>
          </w:tcPr>
          <w:p w14:paraId="56F829C4" w14:textId="77777777" w:rsidR="00007742" w:rsidRDefault="00007742" w:rsidP="00007742">
            <w:pPr>
              <w:pStyle w:val="TableParagraph"/>
              <w:spacing w:before="12"/>
              <w:ind w:left="97"/>
              <w:rPr>
                <w:rFonts w:ascii="Calibri Light" w:eastAsia="Calibri Light" w:hAnsi="Calibri Light" w:cs="Calibri Light"/>
                <w:sz w:val="20"/>
                <w:szCs w:val="20"/>
              </w:rPr>
            </w:pPr>
            <w:r>
              <w:rPr>
                <w:rFonts w:ascii="Calibri Light"/>
                <w:sz w:val="20"/>
              </w:rPr>
              <w:t>Project</w:t>
            </w:r>
          </w:p>
        </w:tc>
        <w:tc>
          <w:tcPr>
            <w:tcW w:w="687" w:type="dxa"/>
            <w:tcBorders>
              <w:top w:val="single" w:sz="7" w:space="0" w:color="0000FF"/>
              <w:left w:val="single" w:sz="5" w:space="0" w:color="0000FF"/>
              <w:bottom w:val="single" w:sz="7" w:space="0" w:color="0000FF"/>
              <w:right w:val="single" w:sz="7" w:space="0" w:color="0000FF"/>
            </w:tcBorders>
            <w:vAlign w:val="center"/>
          </w:tcPr>
          <w:p w14:paraId="09672457" w14:textId="77777777" w:rsidR="00007742" w:rsidRPr="006B5B58" w:rsidRDefault="00DB7998" w:rsidP="00007742">
            <w:pPr>
              <w:pStyle w:val="BodyText"/>
              <w:spacing w:before="0"/>
              <w:ind w:left="0"/>
              <w:jc w:val="center"/>
              <w:rPr>
                <w:color w:val="000000"/>
                <w:sz w:val="22"/>
                <w:szCs w:val="22"/>
                <w:lang w:val="en-GB"/>
              </w:rPr>
            </w:pPr>
            <w:r w:rsidRPr="006B5B58">
              <w:rPr>
                <w:rFonts w:cs="Arial"/>
                <w:sz w:val="22"/>
                <w:szCs w:val="22"/>
                <w:lang w:val="en-GB"/>
              </w:rPr>
              <w:fldChar w:fldCharType="begin">
                <w:ffData>
                  <w:name w:val=""/>
                  <w:enabled/>
                  <w:calcOnExit w:val="0"/>
                  <w:textInput/>
                </w:ffData>
              </w:fldChar>
            </w:r>
            <w:r w:rsidR="00007742" w:rsidRPr="006B5B58">
              <w:rPr>
                <w:rFonts w:cs="Arial"/>
                <w:sz w:val="22"/>
                <w:szCs w:val="22"/>
                <w:lang w:val="en-GB"/>
              </w:rPr>
              <w:instrText xml:space="preserve"> FORMTEXT </w:instrText>
            </w:r>
            <w:r w:rsidRPr="006B5B58">
              <w:rPr>
                <w:rFonts w:cs="Arial"/>
                <w:sz w:val="22"/>
                <w:szCs w:val="22"/>
                <w:lang w:val="en-GB"/>
              </w:rPr>
            </w:r>
            <w:r w:rsidRPr="006B5B58">
              <w:rPr>
                <w:rFonts w:cs="Arial"/>
                <w:sz w:val="22"/>
                <w:szCs w:val="22"/>
                <w:lang w:val="en-GB"/>
              </w:rPr>
              <w:fldChar w:fldCharType="separate"/>
            </w:r>
            <w:r w:rsidR="00007742" w:rsidRPr="006B5B58">
              <w:rPr>
                <w:rFonts w:cs="Arial"/>
                <w:sz w:val="22"/>
                <w:szCs w:val="22"/>
                <w:lang w:val="en-GB"/>
              </w:rPr>
              <w:t> </w:t>
            </w:r>
            <w:r w:rsidR="00007742" w:rsidRPr="006B5B58">
              <w:rPr>
                <w:rFonts w:cs="Arial"/>
                <w:sz w:val="22"/>
                <w:szCs w:val="22"/>
                <w:lang w:val="en-GB"/>
              </w:rPr>
              <w:t> </w:t>
            </w:r>
            <w:r w:rsidR="00007742" w:rsidRPr="006B5B58">
              <w:rPr>
                <w:rFonts w:cs="Arial"/>
                <w:sz w:val="22"/>
                <w:szCs w:val="22"/>
                <w:lang w:val="en-GB"/>
              </w:rPr>
              <w:t> </w:t>
            </w:r>
            <w:r w:rsidRPr="006B5B58">
              <w:rPr>
                <w:rFonts w:cs="Arial"/>
                <w:sz w:val="22"/>
                <w:szCs w:val="22"/>
                <w:lang w:val="en-GB"/>
              </w:rPr>
              <w:fldChar w:fldCharType="end"/>
            </w:r>
          </w:p>
        </w:tc>
        <w:tc>
          <w:tcPr>
            <w:tcW w:w="2376" w:type="dxa"/>
            <w:tcBorders>
              <w:top w:val="single" w:sz="7" w:space="0" w:color="0000FF"/>
              <w:left w:val="single" w:sz="7" w:space="0" w:color="0000FF"/>
              <w:bottom w:val="single" w:sz="7" w:space="0" w:color="0000FF"/>
              <w:right w:val="single" w:sz="5" w:space="0" w:color="0000FF"/>
            </w:tcBorders>
          </w:tcPr>
          <w:p w14:paraId="54E9D2CE" w14:textId="77777777" w:rsidR="00007742" w:rsidRDefault="00007742" w:rsidP="00007742">
            <w:pPr>
              <w:pStyle w:val="TableParagraph"/>
              <w:spacing w:before="12"/>
              <w:ind w:left="99"/>
              <w:rPr>
                <w:rFonts w:ascii="Calibri Light" w:eastAsia="Calibri Light" w:hAnsi="Calibri Light" w:cs="Calibri Light"/>
                <w:sz w:val="20"/>
                <w:szCs w:val="20"/>
              </w:rPr>
            </w:pPr>
            <w:r>
              <w:rPr>
                <w:rFonts w:ascii="Calibri Light"/>
                <w:spacing w:val="-1"/>
                <w:sz w:val="20"/>
              </w:rPr>
              <w:t>Continuous</w:t>
            </w:r>
            <w:r>
              <w:rPr>
                <w:rFonts w:ascii="Calibri Light"/>
                <w:spacing w:val="-20"/>
                <w:sz w:val="20"/>
              </w:rPr>
              <w:t xml:space="preserve"> </w:t>
            </w:r>
            <w:r>
              <w:rPr>
                <w:rFonts w:ascii="Calibri Light"/>
                <w:spacing w:val="-1"/>
                <w:sz w:val="20"/>
              </w:rPr>
              <w:t>Assessment</w:t>
            </w:r>
          </w:p>
        </w:tc>
        <w:tc>
          <w:tcPr>
            <w:tcW w:w="569" w:type="dxa"/>
            <w:tcBorders>
              <w:top w:val="single" w:sz="7" w:space="0" w:color="0000FF"/>
              <w:left w:val="single" w:sz="5" w:space="0" w:color="0000FF"/>
              <w:bottom w:val="single" w:sz="7" w:space="0" w:color="0000FF"/>
              <w:right w:val="single" w:sz="7" w:space="0" w:color="0000FF"/>
            </w:tcBorders>
            <w:vAlign w:val="center"/>
          </w:tcPr>
          <w:p w14:paraId="29490154" w14:textId="77777777" w:rsidR="00007742" w:rsidRPr="006B5B58" w:rsidRDefault="00613572" w:rsidP="00613572">
            <w:pPr>
              <w:pStyle w:val="BodyText"/>
              <w:spacing w:before="0"/>
              <w:ind w:left="0"/>
              <w:jc w:val="center"/>
              <w:rPr>
                <w:color w:val="000000"/>
                <w:sz w:val="22"/>
                <w:szCs w:val="22"/>
                <w:lang w:val="en-GB"/>
              </w:rPr>
            </w:pPr>
            <w:r>
              <w:rPr>
                <w:rFonts w:cs="Arial"/>
                <w:sz w:val="22"/>
                <w:szCs w:val="22"/>
                <w:lang w:val="en-GB"/>
              </w:rPr>
              <w:t>2</w:t>
            </w:r>
          </w:p>
        </w:tc>
        <w:tc>
          <w:tcPr>
            <w:tcW w:w="1712" w:type="dxa"/>
            <w:gridSpan w:val="2"/>
            <w:tcBorders>
              <w:top w:val="single" w:sz="7" w:space="0" w:color="0000FF"/>
              <w:left w:val="single" w:sz="7" w:space="0" w:color="0000FF"/>
              <w:bottom w:val="single" w:sz="7" w:space="0" w:color="0000FF"/>
              <w:right w:val="single" w:sz="5" w:space="0" w:color="0000FF"/>
            </w:tcBorders>
          </w:tcPr>
          <w:p w14:paraId="70C4BAD8" w14:textId="77777777" w:rsidR="00007742" w:rsidRDefault="00007742" w:rsidP="00007742">
            <w:pPr>
              <w:pStyle w:val="TableParagraph"/>
              <w:spacing w:before="12"/>
              <w:ind w:left="99"/>
              <w:rPr>
                <w:rFonts w:ascii="Calibri Light" w:eastAsia="Calibri Light" w:hAnsi="Calibri Light" w:cs="Calibri Light"/>
                <w:sz w:val="20"/>
                <w:szCs w:val="20"/>
              </w:rPr>
            </w:pPr>
            <w:r>
              <w:rPr>
                <w:rFonts w:ascii="Calibri Light"/>
                <w:spacing w:val="-1"/>
                <w:sz w:val="20"/>
              </w:rPr>
              <w:t>Presentation</w:t>
            </w:r>
          </w:p>
        </w:tc>
        <w:tc>
          <w:tcPr>
            <w:tcW w:w="569" w:type="dxa"/>
            <w:tcBorders>
              <w:top w:val="single" w:sz="7" w:space="0" w:color="0000FF"/>
              <w:left w:val="single" w:sz="5" w:space="0" w:color="0000FF"/>
              <w:bottom w:val="single" w:sz="7" w:space="0" w:color="0000FF"/>
              <w:right w:val="single" w:sz="7" w:space="0" w:color="0000FF"/>
            </w:tcBorders>
            <w:vAlign w:val="center"/>
          </w:tcPr>
          <w:p w14:paraId="4640EDAD" w14:textId="77777777" w:rsidR="00007742" w:rsidRPr="006B5B58" w:rsidRDefault="00DB7998" w:rsidP="00007742">
            <w:pPr>
              <w:pStyle w:val="BodyText"/>
              <w:spacing w:before="0"/>
              <w:ind w:left="17"/>
              <w:jc w:val="center"/>
              <w:rPr>
                <w:color w:val="000000"/>
                <w:sz w:val="22"/>
                <w:szCs w:val="22"/>
                <w:lang w:val="en-GB"/>
              </w:rPr>
            </w:pPr>
            <w:r w:rsidRPr="006B5B58">
              <w:rPr>
                <w:rFonts w:cs="Arial"/>
                <w:sz w:val="22"/>
                <w:szCs w:val="22"/>
                <w:lang w:val="en-GB"/>
              </w:rPr>
              <w:fldChar w:fldCharType="begin">
                <w:ffData>
                  <w:name w:val=""/>
                  <w:enabled/>
                  <w:calcOnExit w:val="0"/>
                  <w:textInput/>
                </w:ffData>
              </w:fldChar>
            </w:r>
            <w:r w:rsidR="00007742" w:rsidRPr="006B5B58">
              <w:rPr>
                <w:rFonts w:cs="Arial"/>
                <w:sz w:val="22"/>
                <w:szCs w:val="22"/>
                <w:lang w:val="en-GB"/>
              </w:rPr>
              <w:instrText xml:space="preserve"> FORMTEXT </w:instrText>
            </w:r>
            <w:r w:rsidRPr="006B5B58">
              <w:rPr>
                <w:rFonts w:cs="Arial"/>
                <w:sz w:val="22"/>
                <w:szCs w:val="22"/>
                <w:lang w:val="en-GB"/>
              </w:rPr>
            </w:r>
            <w:r w:rsidRPr="006B5B58">
              <w:rPr>
                <w:rFonts w:cs="Arial"/>
                <w:sz w:val="22"/>
                <w:szCs w:val="22"/>
                <w:lang w:val="en-GB"/>
              </w:rPr>
              <w:fldChar w:fldCharType="separate"/>
            </w:r>
            <w:r w:rsidR="00007742" w:rsidRPr="006B5B58">
              <w:rPr>
                <w:rFonts w:cs="Arial"/>
                <w:sz w:val="22"/>
                <w:szCs w:val="22"/>
                <w:lang w:val="en-GB"/>
              </w:rPr>
              <w:t> </w:t>
            </w:r>
            <w:r w:rsidR="00007742" w:rsidRPr="006B5B58">
              <w:rPr>
                <w:rFonts w:cs="Arial"/>
                <w:sz w:val="22"/>
                <w:szCs w:val="22"/>
                <w:lang w:val="en-GB"/>
              </w:rPr>
              <w:t> </w:t>
            </w:r>
            <w:r w:rsidR="00007742" w:rsidRPr="006B5B58">
              <w:rPr>
                <w:rFonts w:cs="Arial"/>
                <w:sz w:val="22"/>
                <w:szCs w:val="22"/>
                <w:lang w:val="en-GB"/>
              </w:rPr>
              <w:t> </w:t>
            </w:r>
            <w:r w:rsidRPr="006B5B58">
              <w:rPr>
                <w:rFonts w:cs="Arial"/>
                <w:sz w:val="22"/>
                <w:szCs w:val="22"/>
                <w:lang w:val="en-GB"/>
              </w:rPr>
              <w:fldChar w:fldCharType="end"/>
            </w:r>
          </w:p>
        </w:tc>
        <w:tc>
          <w:tcPr>
            <w:tcW w:w="1685" w:type="dxa"/>
            <w:tcBorders>
              <w:top w:val="single" w:sz="7" w:space="0" w:color="0000FF"/>
              <w:left w:val="single" w:sz="7" w:space="0" w:color="0000FF"/>
              <w:bottom w:val="single" w:sz="7" w:space="0" w:color="0000FF"/>
              <w:right w:val="single" w:sz="5" w:space="0" w:color="0000FF"/>
            </w:tcBorders>
          </w:tcPr>
          <w:p w14:paraId="43EACD67" w14:textId="77777777" w:rsidR="00007742" w:rsidRDefault="00007742" w:rsidP="00007742">
            <w:pPr>
              <w:pStyle w:val="TableParagraph"/>
              <w:spacing w:before="12"/>
              <w:ind w:left="97"/>
              <w:rPr>
                <w:rFonts w:ascii="Calibri Light" w:eastAsia="Calibri Light" w:hAnsi="Calibri Light" w:cs="Calibri Light"/>
                <w:sz w:val="20"/>
                <w:szCs w:val="20"/>
              </w:rPr>
            </w:pPr>
            <w:r>
              <w:rPr>
                <w:rFonts w:ascii="Calibri Light"/>
                <w:sz w:val="20"/>
              </w:rPr>
              <w:t>Practical</w:t>
            </w:r>
            <w:r>
              <w:rPr>
                <w:rFonts w:ascii="Calibri Light"/>
                <w:spacing w:val="-12"/>
                <w:sz w:val="20"/>
              </w:rPr>
              <w:t xml:space="preserve"> </w:t>
            </w:r>
            <w:r>
              <w:rPr>
                <w:rFonts w:ascii="Calibri Light"/>
                <w:sz w:val="20"/>
              </w:rPr>
              <w:t>work</w:t>
            </w:r>
          </w:p>
        </w:tc>
        <w:tc>
          <w:tcPr>
            <w:tcW w:w="749" w:type="dxa"/>
            <w:tcBorders>
              <w:top w:val="single" w:sz="7" w:space="0" w:color="0000FF"/>
              <w:left w:val="single" w:sz="5" w:space="0" w:color="0000FF"/>
              <w:bottom w:val="single" w:sz="7" w:space="0" w:color="0000FF"/>
              <w:right w:val="single" w:sz="5" w:space="0" w:color="0000FF"/>
            </w:tcBorders>
            <w:vAlign w:val="center"/>
          </w:tcPr>
          <w:p w14:paraId="21D6D42B" w14:textId="77777777" w:rsidR="00007742" w:rsidRPr="006B5B58" w:rsidRDefault="00007742" w:rsidP="00007742">
            <w:pPr>
              <w:pStyle w:val="BodyText"/>
              <w:spacing w:before="0"/>
              <w:ind w:left="34"/>
              <w:jc w:val="center"/>
              <w:rPr>
                <w:color w:val="000000"/>
                <w:sz w:val="22"/>
                <w:szCs w:val="22"/>
                <w:lang w:val="en-GB"/>
              </w:rPr>
            </w:pPr>
          </w:p>
        </w:tc>
      </w:tr>
      <w:tr w:rsidR="00007742" w14:paraId="3CDE8DBF" w14:textId="77777777" w:rsidTr="00BD3E1A">
        <w:trPr>
          <w:trHeight w:hRule="exact" w:val="286"/>
        </w:trPr>
        <w:tc>
          <w:tcPr>
            <w:tcW w:w="1696" w:type="dxa"/>
            <w:tcBorders>
              <w:top w:val="single" w:sz="7" w:space="0" w:color="0000FF"/>
              <w:left w:val="single" w:sz="8" w:space="0" w:color="0000FF"/>
              <w:bottom w:val="single" w:sz="7" w:space="0" w:color="0000FF"/>
              <w:right w:val="single" w:sz="5" w:space="0" w:color="0000FF"/>
            </w:tcBorders>
          </w:tcPr>
          <w:p w14:paraId="21D8A891" w14:textId="77777777" w:rsidR="00007742" w:rsidRDefault="00007742" w:rsidP="00007742">
            <w:pPr>
              <w:pStyle w:val="TableParagraph"/>
              <w:spacing w:before="12"/>
              <w:ind w:left="97"/>
              <w:rPr>
                <w:rFonts w:ascii="Calibri Light" w:eastAsia="Calibri Light" w:hAnsi="Calibri Light" w:cs="Calibri Light"/>
                <w:sz w:val="20"/>
                <w:szCs w:val="20"/>
              </w:rPr>
            </w:pPr>
            <w:r>
              <w:rPr>
                <w:rFonts w:ascii="Calibri Light"/>
                <w:spacing w:val="-1"/>
                <w:sz w:val="20"/>
              </w:rPr>
              <w:t>Portfolio</w:t>
            </w:r>
          </w:p>
        </w:tc>
        <w:tc>
          <w:tcPr>
            <w:tcW w:w="687" w:type="dxa"/>
            <w:tcBorders>
              <w:top w:val="single" w:sz="7" w:space="0" w:color="0000FF"/>
              <w:left w:val="single" w:sz="5" w:space="0" w:color="0000FF"/>
              <w:bottom w:val="single" w:sz="7" w:space="0" w:color="0000FF"/>
              <w:right w:val="single" w:sz="7" w:space="0" w:color="0000FF"/>
            </w:tcBorders>
            <w:vAlign w:val="center"/>
          </w:tcPr>
          <w:p w14:paraId="0FC7775B" w14:textId="77777777" w:rsidR="00007742" w:rsidRPr="006B5B58" w:rsidRDefault="00DB7998" w:rsidP="00007742">
            <w:pPr>
              <w:pStyle w:val="BodyText"/>
              <w:spacing w:before="0"/>
              <w:ind w:left="0"/>
              <w:jc w:val="center"/>
              <w:rPr>
                <w:color w:val="000000"/>
                <w:sz w:val="22"/>
                <w:szCs w:val="22"/>
                <w:lang w:val="en-GB"/>
              </w:rPr>
            </w:pPr>
            <w:r w:rsidRPr="006B5B58">
              <w:rPr>
                <w:rFonts w:cs="Arial"/>
                <w:sz w:val="22"/>
                <w:szCs w:val="22"/>
                <w:lang w:val="en-GB"/>
              </w:rPr>
              <w:fldChar w:fldCharType="begin">
                <w:ffData>
                  <w:name w:val=""/>
                  <w:enabled/>
                  <w:calcOnExit w:val="0"/>
                  <w:textInput/>
                </w:ffData>
              </w:fldChar>
            </w:r>
            <w:r w:rsidR="00007742" w:rsidRPr="006B5B58">
              <w:rPr>
                <w:rFonts w:cs="Arial"/>
                <w:sz w:val="22"/>
                <w:szCs w:val="22"/>
                <w:lang w:val="en-GB"/>
              </w:rPr>
              <w:instrText xml:space="preserve"> FORMTEXT </w:instrText>
            </w:r>
            <w:r w:rsidRPr="006B5B58">
              <w:rPr>
                <w:rFonts w:cs="Arial"/>
                <w:sz w:val="22"/>
                <w:szCs w:val="22"/>
                <w:lang w:val="en-GB"/>
              </w:rPr>
            </w:r>
            <w:r w:rsidRPr="006B5B58">
              <w:rPr>
                <w:rFonts w:cs="Arial"/>
                <w:sz w:val="22"/>
                <w:szCs w:val="22"/>
                <w:lang w:val="en-GB"/>
              </w:rPr>
              <w:fldChar w:fldCharType="separate"/>
            </w:r>
            <w:r w:rsidR="00007742" w:rsidRPr="006B5B58">
              <w:rPr>
                <w:rFonts w:cs="Arial"/>
                <w:sz w:val="22"/>
                <w:szCs w:val="22"/>
                <w:lang w:val="en-GB"/>
              </w:rPr>
              <w:t> </w:t>
            </w:r>
            <w:r w:rsidR="00007742" w:rsidRPr="006B5B58">
              <w:rPr>
                <w:rFonts w:cs="Arial"/>
                <w:sz w:val="22"/>
                <w:szCs w:val="22"/>
                <w:lang w:val="en-GB"/>
              </w:rPr>
              <w:t> </w:t>
            </w:r>
            <w:r w:rsidR="00007742" w:rsidRPr="006B5B58">
              <w:rPr>
                <w:rFonts w:cs="Arial"/>
                <w:sz w:val="22"/>
                <w:szCs w:val="22"/>
                <w:lang w:val="en-GB"/>
              </w:rPr>
              <w:t> </w:t>
            </w:r>
            <w:r w:rsidRPr="006B5B58">
              <w:rPr>
                <w:rFonts w:cs="Arial"/>
                <w:sz w:val="22"/>
                <w:szCs w:val="22"/>
                <w:lang w:val="en-GB"/>
              </w:rPr>
              <w:fldChar w:fldCharType="end"/>
            </w:r>
          </w:p>
        </w:tc>
        <w:tc>
          <w:tcPr>
            <w:tcW w:w="2376" w:type="dxa"/>
            <w:tcBorders>
              <w:top w:val="single" w:sz="7" w:space="0" w:color="0000FF"/>
              <w:left w:val="single" w:sz="7" w:space="0" w:color="0000FF"/>
              <w:bottom w:val="single" w:sz="7" w:space="0" w:color="0000FF"/>
              <w:right w:val="single" w:sz="5" w:space="0" w:color="0000FF"/>
            </w:tcBorders>
          </w:tcPr>
          <w:p w14:paraId="723A85C5" w14:textId="14223732" w:rsidR="00007742" w:rsidRDefault="00007742" w:rsidP="00007742"/>
        </w:tc>
        <w:tc>
          <w:tcPr>
            <w:tcW w:w="569" w:type="dxa"/>
            <w:tcBorders>
              <w:top w:val="single" w:sz="7" w:space="0" w:color="0000FF"/>
              <w:left w:val="single" w:sz="5" w:space="0" w:color="0000FF"/>
              <w:bottom w:val="single" w:sz="7" w:space="0" w:color="0000FF"/>
              <w:right w:val="single" w:sz="7" w:space="0" w:color="0000FF"/>
            </w:tcBorders>
            <w:vAlign w:val="center"/>
          </w:tcPr>
          <w:p w14:paraId="4A2ABABF" w14:textId="7AC935CF" w:rsidR="00007742" w:rsidRPr="006B5B58" w:rsidRDefault="00007742" w:rsidP="00007742">
            <w:pPr>
              <w:pStyle w:val="BodyText"/>
              <w:spacing w:before="0"/>
              <w:ind w:left="0"/>
              <w:jc w:val="center"/>
              <w:rPr>
                <w:color w:val="000000"/>
                <w:sz w:val="22"/>
                <w:szCs w:val="22"/>
                <w:lang w:val="en-GB"/>
              </w:rPr>
            </w:pPr>
          </w:p>
        </w:tc>
        <w:tc>
          <w:tcPr>
            <w:tcW w:w="1712" w:type="dxa"/>
            <w:gridSpan w:val="2"/>
            <w:tcBorders>
              <w:top w:val="single" w:sz="7" w:space="0" w:color="0000FF"/>
              <w:left w:val="single" w:sz="7" w:space="0" w:color="0000FF"/>
              <w:bottom w:val="single" w:sz="7" w:space="0" w:color="0000FF"/>
              <w:right w:val="single" w:sz="5" w:space="0" w:color="0000FF"/>
            </w:tcBorders>
          </w:tcPr>
          <w:p w14:paraId="644B05AE" w14:textId="77777777" w:rsidR="00007742" w:rsidRDefault="00007742" w:rsidP="00007742"/>
        </w:tc>
        <w:tc>
          <w:tcPr>
            <w:tcW w:w="569" w:type="dxa"/>
            <w:tcBorders>
              <w:top w:val="single" w:sz="7" w:space="0" w:color="0000FF"/>
              <w:left w:val="single" w:sz="5" w:space="0" w:color="0000FF"/>
              <w:bottom w:val="single" w:sz="7" w:space="0" w:color="0000FF"/>
              <w:right w:val="single" w:sz="7" w:space="0" w:color="0000FF"/>
            </w:tcBorders>
            <w:vAlign w:val="center"/>
          </w:tcPr>
          <w:p w14:paraId="2D25CB50" w14:textId="77777777" w:rsidR="00007742" w:rsidRPr="006B5B58" w:rsidRDefault="00DB7998" w:rsidP="00007742">
            <w:pPr>
              <w:pStyle w:val="BodyText"/>
              <w:spacing w:before="0"/>
              <w:ind w:left="17"/>
              <w:jc w:val="center"/>
              <w:rPr>
                <w:color w:val="000000"/>
                <w:sz w:val="22"/>
                <w:szCs w:val="22"/>
                <w:lang w:val="en-GB"/>
              </w:rPr>
            </w:pPr>
            <w:r w:rsidRPr="006B5B58">
              <w:rPr>
                <w:rFonts w:cs="Arial"/>
                <w:sz w:val="22"/>
                <w:szCs w:val="22"/>
                <w:lang w:val="en-GB"/>
              </w:rPr>
              <w:fldChar w:fldCharType="begin">
                <w:ffData>
                  <w:name w:val=""/>
                  <w:enabled/>
                  <w:calcOnExit w:val="0"/>
                  <w:textInput/>
                </w:ffData>
              </w:fldChar>
            </w:r>
            <w:r w:rsidR="00007742" w:rsidRPr="006B5B58">
              <w:rPr>
                <w:rFonts w:cs="Arial"/>
                <w:sz w:val="22"/>
                <w:szCs w:val="22"/>
                <w:lang w:val="en-GB"/>
              </w:rPr>
              <w:instrText xml:space="preserve"> FORMTEXT </w:instrText>
            </w:r>
            <w:r w:rsidRPr="006B5B58">
              <w:rPr>
                <w:rFonts w:cs="Arial"/>
                <w:sz w:val="22"/>
                <w:szCs w:val="22"/>
                <w:lang w:val="en-GB"/>
              </w:rPr>
            </w:r>
            <w:r w:rsidRPr="006B5B58">
              <w:rPr>
                <w:rFonts w:cs="Arial"/>
                <w:sz w:val="22"/>
                <w:szCs w:val="22"/>
                <w:lang w:val="en-GB"/>
              </w:rPr>
              <w:fldChar w:fldCharType="separate"/>
            </w:r>
            <w:r w:rsidR="00007742" w:rsidRPr="006B5B58">
              <w:rPr>
                <w:rFonts w:cs="Arial"/>
                <w:sz w:val="22"/>
                <w:szCs w:val="22"/>
                <w:lang w:val="en-GB"/>
              </w:rPr>
              <w:t> </w:t>
            </w:r>
            <w:r w:rsidR="00007742" w:rsidRPr="006B5B58">
              <w:rPr>
                <w:rFonts w:cs="Arial"/>
                <w:sz w:val="22"/>
                <w:szCs w:val="22"/>
                <w:lang w:val="en-GB"/>
              </w:rPr>
              <w:t> </w:t>
            </w:r>
            <w:r w:rsidR="00007742" w:rsidRPr="006B5B58">
              <w:rPr>
                <w:rFonts w:cs="Arial"/>
                <w:sz w:val="22"/>
                <w:szCs w:val="22"/>
                <w:lang w:val="en-GB"/>
              </w:rPr>
              <w:t> </w:t>
            </w:r>
            <w:r w:rsidRPr="006B5B58">
              <w:rPr>
                <w:rFonts w:cs="Arial"/>
                <w:sz w:val="22"/>
                <w:szCs w:val="22"/>
                <w:lang w:val="en-GB"/>
              </w:rPr>
              <w:fldChar w:fldCharType="end"/>
            </w:r>
          </w:p>
        </w:tc>
        <w:tc>
          <w:tcPr>
            <w:tcW w:w="1685" w:type="dxa"/>
            <w:tcBorders>
              <w:top w:val="single" w:sz="7" w:space="0" w:color="0000FF"/>
              <w:left w:val="single" w:sz="7" w:space="0" w:color="0000FF"/>
              <w:bottom w:val="single" w:sz="7" w:space="0" w:color="0000FF"/>
              <w:right w:val="single" w:sz="5" w:space="0" w:color="0000FF"/>
            </w:tcBorders>
          </w:tcPr>
          <w:p w14:paraId="1DF59382" w14:textId="77777777" w:rsidR="00007742" w:rsidRDefault="00007742" w:rsidP="00007742"/>
        </w:tc>
        <w:tc>
          <w:tcPr>
            <w:tcW w:w="749" w:type="dxa"/>
            <w:tcBorders>
              <w:top w:val="single" w:sz="7" w:space="0" w:color="0000FF"/>
              <w:left w:val="single" w:sz="5" w:space="0" w:color="0000FF"/>
              <w:bottom w:val="single" w:sz="7" w:space="0" w:color="0000FF"/>
              <w:right w:val="single" w:sz="5" w:space="0" w:color="0000FF"/>
            </w:tcBorders>
            <w:vAlign w:val="center"/>
          </w:tcPr>
          <w:p w14:paraId="712894BA" w14:textId="77777777" w:rsidR="00007742" w:rsidRPr="006B5B58" w:rsidRDefault="00DB7998" w:rsidP="00007742">
            <w:pPr>
              <w:pStyle w:val="BodyText"/>
              <w:spacing w:before="0"/>
              <w:ind w:left="34"/>
              <w:jc w:val="center"/>
              <w:rPr>
                <w:color w:val="000000"/>
                <w:sz w:val="22"/>
                <w:szCs w:val="22"/>
                <w:lang w:val="en-GB"/>
              </w:rPr>
            </w:pPr>
            <w:r w:rsidRPr="006B5B58">
              <w:rPr>
                <w:rFonts w:cs="Arial"/>
                <w:sz w:val="22"/>
                <w:szCs w:val="22"/>
                <w:lang w:val="en-GB"/>
              </w:rPr>
              <w:fldChar w:fldCharType="begin">
                <w:ffData>
                  <w:name w:val=""/>
                  <w:enabled/>
                  <w:calcOnExit w:val="0"/>
                  <w:textInput/>
                </w:ffData>
              </w:fldChar>
            </w:r>
            <w:r w:rsidR="00007742" w:rsidRPr="006B5B58">
              <w:rPr>
                <w:rFonts w:cs="Arial"/>
                <w:sz w:val="22"/>
                <w:szCs w:val="22"/>
                <w:lang w:val="en-GB"/>
              </w:rPr>
              <w:instrText xml:space="preserve"> FORMTEXT </w:instrText>
            </w:r>
            <w:r w:rsidRPr="006B5B58">
              <w:rPr>
                <w:rFonts w:cs="Arial"/>
                <w:sz w:val="22"/>
                <w:szCs w:val="22"/>
                <w:lang w:val="en-GB"/>
              </w:rPr>
            </w:r>
            <w:r w:rsidRPr="006B5B58">
              <w:rPr>
                <w:rFonts w:cs="Arial"/>
                <w:sz w:val="22"/>
                <w:szCs w:val="22"/>
                <w:lang w:val="en-GB"/>
              </w:rPr>
              <w:fldChar w:fldCharType="separate"/>
            </w:r>
            <w:r w:rsidR="00007742" w:rsidRPr="006B5B58">
              <w:rPr>
                <w:rFonts w:cs="Arial"/>
                <w:sz w:val="22"/>
                <w:szCs w:val="22"/>
                <w:lang w:val="en-GB"/>
              </w:rPr>
              <w:t> </w:t>
            </w:r>
            <w:r w:rsidR="00007742" w:rsidRPr="006B5B58">
              <w:rPr>
                <w:rFonts w:cs="Arial"/>
                <w:sz w:val="22"/>
                <w:szCs w:val="22"/>
                <w:lang w:val="en-GB"/>
              </w:rPr>
              <w:t> </w:t>
            </w:r>
            <w:r w:rsidR="00007742" w:rsidRPr="006B5B58">
              <w:rPr>
                <w:rFonts w:cs="Arial"/>
                <w:sz w:val="22"/>
                <w:szCs w:val="22"/>
                <w:lang w:val="en-GB"/>
              </w:rPr>
              <w:t> </w:t>
            </w:r>
            <w:r w:rsidRPr="006B5B58">
              <w:rPr>
                <w:rFonts w:cs="Arial"/>
                <w:sz w:val="22"/>
                <w:szCs w:val="22"/>
                <w:lang w:val="en-GB"/>
              </w:rPr>
              <w:fldChar w:fldCharType="end"/>
            </w:r>
          </w:p>
        </w:tc>
      </w:tr>
    </w:tbl>
    <w:p w14:paraId="40F09AB3" w14:textId="77777777" w:rsidR="00D4744B" w:rsidRDefault="00D4744B">
      <w:pPr>
        <w:spacing w:before="2"/>
        <w:rPr>
          <w:rFonts w:ascii="Calibri Light" w:eastAsia="Calibri Light" w:hAnsi="Calibri Light" w:cs="Calibri Light"/>
          <w:sz w:val="16"/>
          <w:szCs w:val="16"/>
        </w:rPr>
      </w:pPr>
    </w:p>
    <w:p w14:paraId="696B9559" w14:textId="77777777" w:rsidR="00D4744B" w:rsidRDefault="008A4CA0">
      <w:pPr>
        <w:spacing w:line="20" w:lineRule="atLeast"/>
        <w:ind w:left="331"/>
        <w:rPr>
          <w:rFonts w:ascii="Calibri Light" w:eastAsia="Calibri Light" w:hAnsi="Calibri Light" w:cs="Calibri Light"/>
          <w:sz w:val="2"/>
          <w:szCs w:val="2"/>
        </w:rPr>
      </w:pPr>
      <w:r>
        <w:rPr>
          <w:rFonts w:ascii="Calibri Light" w:eastAsia="Calibri Light" w:hAnsi="Calibri Light" w:cs="Calibri Light"/>
          <w:noProof/>
          <w:sz w:val="2"/>
          <w:szCs w:val="2"/>
        </w:rPr>
      </w:r>
      <w:r>
        <w:rPr>
          <w:rFonts w:ascii="Calibri Light" w:eastAsia="Calibri Light" w:hAnsi="Calibri Light" w:cs="Calibri Light"/>
          <w:noProof/>
          <w:sz w:val="2"/>
          <w:szCs w:val="2"/>
        </w:rPr>
        <w:pict w14:anchorId="0502D885">
          <v:group id="Group 2" o:spid="_x0000_s1026" style="width:144.75pt;height:.7pt;mso-position-horizontal-relative:char;mso-position-vertical-relative:line" coordsize="2895,14">
            <v:group id="Group 3" o:spid="_x0000_s1027" style="position:absolute;left:7;top:7;width:2881;height:2" coordorigin="7,7" coordsize="28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 id="Freeform 4" o:spid="_x0000_s1028" style="position:absolute;left:7;top:7;width:2881;height:2;visibility:visible;mso-wrap-style:square;v-text-anchor:top" coordsize="28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" path="m,l2880,e" filled="f" strokeweight=".7pt">
                <v:path arrowok="t" o:connecttype="custom" o:connectlocs="0,0;2880,0" o:connectangles="0,0"/>
              </v:shape>
            </v:group>
            <w10:anchorlock/>
          </v:group>
        </w:pict>
      </w:r>
    </w:p>
    <w:p w14:paraId="5F4D6CBE" w14:textId="77777777" w:rsidR="00D4744B" w:rsidRDefault="00867CFE">
      <w:pPr>
        <w:pStyle w:val="BodyText"/>
        <w:ind w:right="652"/>
        <w:rPr>
          <w:rFonts w:cs="Calibri Light"/>
        </w:rPr>
      </w:pPr>
      <w:r>
        <w:rPr>
          <w:rFonts w:ascii="Times New Roman"/>
          <w:position w:val="7"/>
          <w:sz w:val="13"/>
        </w:rPr>
        <w:t xml:space="preserve">1  </w:t>
      </w:r>
      <w:r>
        <w:rPr>
          <w:rFonts w:ascii="Times New Roman"/>
          <w:spacing w:val="27"/>
          <w:position w:val="7"/>
          <w:sz w:val="13"/>
        </w:rPr>
        <w:t xml:space="preserve"> </w:t>
      </w:r>
      <w:r w:rsidRPr="00007742">
        <w:rPr>
          <w:b/>
          <w:spacing w:val="-2"/>
        </w:rPr>
        <w:t>NOTE:</w:t>
      </w:r>
      <w:r>
        <w:rPr>
          <w:spacing w:val="-2"/>
        </w:rPr>
        <w:t xml:space="preserve"> </w:t>
      </w:r>
      <w:r>
        <w:rPr>
          <w:spacing w:val="-1"/>
        </w:rPr>
        <w:t>Name</w:t>
      </w:r>
      <w:r>
        <w:rPr>
          <w:spacing w:val="-3"/>
        </w:rPr>
        <w:t xml:space="preserve"> </w:t>
      </w:r>
      <w:r>
        <w:t>the</w:t>
      </w:r>
      <w:r>
        <w:rPr>
          <w:spacing w:val="-3"/>
        </w:rPr>
        <w:t xml:space="preserve"> </w:t>
      </w:r>
      <w:r>
        <w:rPr>
          <w:spacing w:val="-1"/>
        </w:rPr>
        <w:t>proportion</w:t>
      </w:r>
      <w:r>
        <w:rPr>
          <w:spacing w:val="-2"/>
        </w:rPr>
        <w:t xml:space="preserve"> </w:t>
      </w:r>
      <w:r>
        <w:rPr>
          <w:spacing w:val="-1"/>
        </w:rPr>
        <w:t>of</w:t>
      </w:r>
      <w:r>
        <w:rPr>
          <w:spacing w:val="-4"/>
        </w:rPr>
        <w:t xml:space="preserve"> </w:t>
      </w:r>
      <w:r>
        <w:rPr>
          <w:spacing w:val="-1"/>
        </w:rPr>
        <w:t>ECTS</w:t>
      </w:r>
      <w:r>
        <w:rPr>
          <w:spacing w:val="-2"/>
        </w:rPr>
        <w:t xml:space="preserve"> </w:t>
      </w:r>
      <w:r>
        <w:rPr>
          <w:spacing w:val="-1"/>
        </w:rPr>
        <w:t>credits</w:t>
      </w:r>
      <w:r>
        <w:rPr>
          <w:spacing w:val="-3"/>
        </w:rPr>
        <w:t xml:space="preserve"> </w:t>
      </w:r>
      <w:r>
        <w:rPr>
          <w:spacing w:val="-1"/>
        </w:rPr>
        <w:t>for</w:t>
      </w:r>
      <w:r>
        <w:rPr>
          <w:spacing w:val="-2"/>
        </w:rPr>
        <w:t xml:space="preserve"> </w:t>
      </w:r>
      <w:r>
        <w:rPr>
          <w:spacing w:val="-1"/>
        </w:rPr>
        <w:t>each</w:t>
      </w:r>
      <w:r>
        <w:t xml:space="preserve"> </w:t>
      </w:r>
      <w:r>
        <w:rPr>
          <w:spacing w:val="-1"/>
        </w:rPr>
        <w:t>activity</w:t>
      </w:r>
      <w:r>
        <w:rPr>
          <w:spacing w:val="-2"/>
        </w:rPr>
        <w:t xml:space="preserve"> </w:t>
      </w:r>
      <w:r>
        <w:t>so</w:t>
      </w:r>
      <w:r>
        <w:rPr>
          <w:spacing w:val="-3"/>
        </w:rPr>
        <w:t xml:space="preserve"> </w:t>
      </w:r>
      <w:r>
        <w:rPr>
          <w:spacing w:val="-1"/>
        </w:rPr>
        <w:t>that</w:t>
      </w:r>
      <w:r>
        <w:rPr>
          <w:spacing w:val="-2"/>
        </w:rPr>
        <w:t xml:space="preserve"> </w:t>
      </w:r>
      <w:r>
        <w:t>the</w:t>
      </w:r>
      <w:r>
        <w:rPr>
          <w:spacing w:val="-3"/>
        </w:rPr>
        <w:t xml:space="preserve"> </w:t>
      </w:r>
      <w:r>
        <w:rPr>
          <w:spacing w:val="-1"/>
        </w:rPr>
        <w:t>total</w:t>
      </w:r>
      <w:r>
        <w:rPr>
          <w:spacing w:val="-3"/>
        </w:rPr>
        <w:t xml:space="preserve"> </w:t>
      </w:r>
      <w:r>
        <w:rPr>
          <w:spacing w:val="-1"/>
        </w:rPr>
        <w:t>number</w:t>
      </w:r>
      <w:r>
        <w:rPr>
          <w:spacing w:val="-3"/>
        </w:rPr>
        <w:t xml:space="preserve"> </w:t>
      </w:r>
      <w:r>
        <w:rPr>
          <w:spacing w:val="-1"/>
        </w:rPr>
        <w:t>of</w:t>
      </w:r>
      <w:r>
        <w:rPr>
          <w:spacing w:val="-3"/>
        </w:rPr>
        <w:t xml:space="preserve"> </w:t>
      </w:r>
      <w:r>
        <w:rPr>
          <w:spacing w:val="-1"/>
        </w:rPr>
        <w:t>ECTS</w:t>
      </w:r>
      <w:r>
        <w:rPr>
          <w:spacing w:val="-2"/>
        </w:rPr>
        <w:t xml:space="preserve"> </w:t>
      </w:r>
      <w:r>
        <w:rPr>
          <w:spacing w:val="-1"/>
        </w:rPr>
        <w:t>credits</w:t>
      </w:r>
      <w:r>
        <w:rPr>
          <w:spacing w:val="-2"/>
        </w:rPr>
        <w:t xml:space="preserve"> </w:t>
      </w:r>
      <w:r>
        <w:t>is</w:t>
      </w:r>
      <w:r>
        <w:rPr>
          <w:spacing w:val="-2"/>
        </w:rPr>
        <w:t xml:space="preserve"> </w:t>
      </w:r>
      <w:r>
        <w:rPr>
          <w:spacing w:val="-1"/>
        </w:rPr>
        <w:t>equal</w:t>
      </w:r>
      <w:r>
        <w:rPr>
          <w:spacing w:val="-4"/>
        </w:rPr>
        <w:t xml:space="preserve"> </w:t>
      </w:r>
      <w:r>
        <w:t>to</w:t>
      </w:r>
      <w:r>
        <w:rPr>
          <w:spacing w:val="-3"/>
        </w:rPr>
        <w:t xml:space="preserve"> </w:t>
      </w:r>
      <w:r>
        <w:t>the</w:t>
      </w:r>
      <w:r>
        <w:rPr>
          <w:spacing w:val="-3"/>
        </w:rPr>
        <w:t xml:space="preserve"> </w:t>
      </w:r>
      <w:r>
        <w:rPr>
          <w:spacing w:val="-1"/>
        </w:rPr>
        <w:t>ECTS</w:t>
      </w:r>
      <w:r>
        <w:rPr>
          <w:spacing w:val="-2"/>
        </w:rPr>
        <w:t xml:space="preserve"> </w:t>
      </w:r>
      <w:r>
        <w:rPr>
          <w:spacing w:val="-1"/>
        </w:rPr>
        <w:t>value</w:t>
      </w:r>
      <w:r>
        <w:rPr>
          <w:spacing w:val="-3"/>
        </w:rPr>
        <w:t xml:space="preserve"> </w:t>
      </w:r>
      <w:r>
        <w:rPr>
          <w:spacing w:val="-1"/>
        </w:rPr>
        <w:t>of</w:t>
      </w:r>
      <w:r>
        <w:rPr>
          <w:spacing w:val="88"/>
        </w:rPr>
        <w:t xml:space="preserve"> </w:t>
      </w:r>
      <w:r>
        <w:t>the</w:t>
      </w:r>
      <w:r>
        <w:rPr>
          <w:spacing w:val="-6"/>
        </w:rPr>
        <w:t xml:space="preserve"> </w:t>
      </w:r>
      <w:r>
        <w:rPr>
          <w:spacing w:val="-1"/>
        </w:rPr>
        <w:t>course.</w:t>
      </w:r>
      <w:r>
        <w:rPr>
          <w:spacing w:val="-5"/>
        </w:rPr>
        <w:t xml:space="preserve"> </w:t>
      </w:r>
      <w:r>
        <w:t>Use</w:t>
      </w:r>
      <w:r>
        <w:rPr>
          <w:spacing w:val="-5"/>
        </w:rPr>
        <w:t xml:space="preserve"> </w:t>
      </w:r>
      <w:r>
        <w:rPr>
          <w:spacing w:val="-1"/>
        </w:rPr>
        <w:t>empty</w:t>
      </w:r>
      <w:r>
        <w:rPr>
          <w:spacing w:val="-5"/>
        </w:rPr>
        <w:t xml:space="preserve"> </w:t>
      </w:r>
      <w:r>
        <w:rPr>
          <w:spacing w:val="-1"/>
        </w:rPr>
        <w:t>fields</w:t>
      </w:r>
      <w:r>
        <w:rPr>
          <w:spacing w:val="-5"/>
        </w:rPr>
        <w:t xml:space="preserve"> </w:t>
      </w:r>
      <w:r>
        <w:rPr>
          <w:spacing w:val="-1"/>
        </w:rPr>
        <w:t>for</w:t>
      </w:r>
      <w:r>
        <w:rPr>
          <w:spacing w:val="-4"/>
        </w:rPr>
        <w:t xml:space="preserve"> </w:t>
      </w:r>
      <w:r>
        <w:rPr>
          <w:spacing w:val="-1"/>
        </w:rPr>
        <w:t>additional</w:t>
      </w:r>
      <w:r>
        <w:rPr>
          <w:spacing w:val="-5"/>
        </w:rPr>
        <w:t xml:space="preserve"> </w:t>
      </w:r>
      <w:r>
        <w:rPr>
          <w:spacing w:val="-1"/>
        </w:rPr>
        <w:t>activities.</w:t>
      </w:r>
      <w:r>
        <w:rPr>
          <w:i/>
          <w:spacing w:val="-3"/>
        </w:rPr>
        <w:t xml:space="preserve"> </w:t>
      </w:r>
      <w:r>
        <w:rPr>
          <w:i/>
        </w:rPr>
        <w:t xml:space="preserve"> </w:t>
      </w:r>
    </w:p>
    <w:p w14:paraId="3851A711" w14:textId="77777777" w:rsidR="00D4744B" w:rsidRDefault="00D4744B">
      <w:pPr>
        <w:rPr>
          <w:rFonts w:ascii="Calibri Light" w:eastAsia="Calibri Light" w:hAnsi="Calibri Light" w:cs="Calibri Light"/>
        </w:rPr>
        <w:sectPr w:rsidR="00D4744B">
          <w:headerReference w:type="default" r:id="rId7"/>
          <w:type w:val="continuous"/>
          <w:pgSz w:w="11910" w:h="16840"/>
          <w:pgMar w:top="1660" w:right="640" w:bottom="280" w:left="740" w:header="566" w:footer="720" w:gutter="0"/>
          <w:cols w:space="720"/>
        </w:sectPr>
      </w:pPr>
    </w:p>
    <w:p w14:paraId="2F82FC30" w14:textId="77777777" w:rsidR="00D4744B" w:rsidRDefault="00D4744B">
      <w:pPr>
        <w:rPr>
          <w:rFonts w:ascii="Times New Roman" w:eastAsia="Times New Roman" w:hAnsi="Times New Roman" w:cs="Times New Roman"/>
          <w:sz w:val="20"/>
          <w:szCs w:val="20"/>
        </w:rPr>
      </w:pPr>
    </w:p>
    <w:p w14:paraId="4F117C14" w14:textId="77777777" w:rsidR="00D4744B" w:rsidRDefault="00D4744B">
      <w:pPr>
        <w:spacing w:before="4"/>
        <w:rPr>
          <w:rFonts w:ascii="Times New Roman" w:eastAsia="Times New Roman" w:hAnsi="Times New Roman" w:cs="Times New Roman"/>
          <w:sz w:val="20"/>
          <w:szCs w:val="20"/>
        </w:rPr>
      </w:pPr>
    </w:p>
    <w:tbl>
      <w:tblPr>
        <w:tblW w:w="0" w:type="auto"/>
        <w:tblInd w:w="107" w:type="dxa"/>
        <w:tblLayout w:type="fixed"/>
        <w:tblCellMar>
          <w:left w:w="0" w:type="dxa"/>
          <w:right w:w="0" w:type="dxa"/>
        </w:tblCellMar>
        <w:tblLook w:val="01E0" w:firstRow="1" w:lastRow="1" w:firstColumn="1" w:lastColumn="1" w:noHBand="0" w:noVBand="0"/>
      </w:tblPr>
      <w:tblGrid>
        <w:gridCol w:w="4764"/>
        <w:gridCol w:w="1215"/>
        <w:gridCol w:w="2101"/>
        <w:gridCol w:w="25"/>
        <w:gridCol w:w="1931"/>
      </w:tblGrid>
      <w:tr w:rsidR="00D4744B" w14:paraId="4A74984F" w14:textId="77777777">
        <w:trPr>
          <w:trHeight w:hRule="exact" w:val="441"/>
        </w:trPr>
        <w:tc>
          <w:tcPr>
            <w:tcW w:w="10036" w:type="dxa"/>
            <w:gridSpan w:val="5"/>
            <w:tcBorders>
              <w:top w:val="single" w:sz="7" w:space="0" w:color="0000FF"/>
              <w:left w:val="single" w:sz="8" w:space="0" w:color="0000FF"/>
              <w:bottom w:val="single" w:sz="7" w:space="0" w:color="0000FF"/>
              <w:right w:val="single" w:sz="7" w:space="0" w:color="0000FF"/>
            </w:tcBorders>
          </w:tcPr>
          <w:p w14:paraId="6CD1DF68" w14:textId="77777777" w:rsidR="00D4744B" w:rsidRDefault="00867CFE">
            <w:pPr>
              <w:pStyle w:val="TableParagraph"/>
              <w:spacing w:before="80"/>
              <w:ind w:left="457"/>
              <w:rPr>
                <w:rFonts w:ascii="Calibri Light" w:eastAsia="Calibri Light" w:hAnsi="Calibri Light" w:cs="Calibri Light"/>
              </w:rPr>
            </w:pPr>
            <w:r>
              <w:rPr>
                <w:rFonts w:ascii="Calibri Light"/>
                <w:i/>
                <w:spacing w:val="-1"/>
              </w:rPr>
              <w:t>1.9.</w:t>
            </w:r>
            <w:r>
              <w:rPr>
                <w:rFonts w:ascii="Calibri Light"/>
                <w:i/>
              </w:rPr>
              <w:t xml:space="preserve">  </w:t>
            </w:r>
            <w:r>
              <w:rPr>
                <w:rFonts w:ascii="Calibri Light"/>
                <w:i/>
                <w:spacing w:val="-1"/>
              </w:rPr>
              <w:t>Assessment</w:t>
            </w:r>
            <w:r>
              <w:rPr>
                <w:rFonts w:ascii="Calibri Light"/>
                <w:i/>
                <w:spacing w:val="-3"/>
              </w:rPr>
              <w:t xml:space="preserve"> </w:t>
            </w:r>
            <w:r>
              <w:rPr>
                <w:rFonts w:ascii="Calibri Light"/>
                <w:i/>
                <w:spacing w:val="-1"/>
              </w:rPr>
              <w:t>of</w:t>
            </w:r>
            <w:r>
              <w:rPr>
                <w:rFonts w:ascii="Calibri Light"/>
                <w:i/>
              </w:rPr>
              <w:t xml:space="preserve"> </w:t>
            </w:r>
            <w:r>
              <w:rPr>
                <w:rFonts w:ascii="Calibri Light"/>
                <w:i/>
                <w:spacing w:val="-1"/>
              </w:rPr>
              <w:t>Learning</w:t>
            </w:r>
            <w:r>
              <w:rPr>
                <w:rFonts w:ascii="Calibri Light"/>
                <w:i/>
                <w:spacing w:val="-2"/>
              </w:rPr>
              <w:t xml:space="preserve"> Outcomes </w:t>
            </w:r>
            <w:r>
              <w:rPr>
                <w:rFonts w:ascii="Calibri Light"/>
                <w:i/>
                <w:spacing w:val="-1"/>
              </w:rPr>
              <w:t>and</w:t>
            </w:r>
            <w:r>
              <w:rPr>
                <w:rFonts w:ascii="Calibri Light"/>
                <w:i/>
              </w:rPr>
              <w:t xml:space="preserve"> </w:t>
            </w:r>
            <w:r>
              <w:rPr>
                <w:rFonts w:ascii="Calibri Light"/>
                <w:i/>
                <w:spacing w:val="-1"/>
              </w:rPr>
              <w:t>Examples</w:t>
            </w:r>
            <w:r>
              <w:rPr>
                <w:rFonts w:ascii="Calibri Light"/>
                <w:i/>
              </w:rPr>
              <w:t xml:space="preserve"> </w:t>
            </w:r>
            <w:r>
              <w:rPr>
                <w:rFonts w:ascii="Calibri Light"/>
                <w:i/>
                <w:spacing w:val="-1"/>
              </w:rPr>
              <w:t>of</w:t>
            </w:r>
            <w:r>
              <w:rPr>
                <w:rFonts w:ascii="Calibri Light"/>
                <w:i/>
              </w:rPr>
              <w:t xml:space="preserve"> </w:t>
            </w:r>
            <w:r>
              <w:rPr>
                <w:rFonts w:ascii="Calibri Light"/>
                <w:i/>
                <w:spacing w:val="-1"/>
              </w:rPr>
              <w:t>Evaluation</w:t>
            </w:r>
            <w:r>
              <w:rPr>
                <w:rFonts w:ascii="Calibri Light"/>
                <w:i/>
              </w:rPr>
              <w:t xml:space="preserve"> </w:t>
            </w:r>
            <w:r>
              <w:rPr>
                <w:rFonts w:ascii="Calibri Light"/>
                <w:i/>
                <w:spacing w:val="-1"/>
              </w:rPr>
              <w:t>during</w:t>
            </w:r>
            <w:r>
              <w:rPr>
                <w:rFonts w:ascii="Calibri Light"/>
                <w:i/>
              </w:rPr>
              <w:t xml:space="preserve"> Classes</w:t>
            </w:r>
            <w:r>
              <w:rPr>
                <w:rFonts w:ascii="Calibri Light"/>
                <w:i/>
                <w:spacing w:val="-2"/>
              </w:rPr>
              <w:t xml:space="preserve"> </w:t>
            </w:r>
            <w:r>
              <w:rPr>
                <w:rFonts w:ascii="Calibri Light"/>
                <w:i/>
                <w:spacing w:val="-1"/>
              </w:rPr>
              <w:t>and</w:t>
            </w:r>
            <w:r>
              <w:rPr>
                <w:rFonts w:ascii="Calibri Light"/>
                <w:i/>
                <w:spacing w:val="-2"/>
              </w:rPr>
              <w:t xml:space="preserve"> </w:t>
            </w:r>
            <w:r>
              <w:rPr>
                <w:rFonts w:ascii="Calibri Light"/>
                <w:i/>
              </w:rPr>
              <w:t xml:space="preserve">on </w:t>
            </w:r>
            <w:r>
              <w:rPr>
                <w:rFonts w:ascii="Calibri Light"/>
                <w:i/>
                <w:spacing w:val="-1"/>
              </w:rPr>
              <w:t>the</w:t>
            </w:r>
            <w:r>
              <w:rPr>
                <w:rFonts w:ascii="Calibri Light"/>
                <w:i/>
              </w:rPr>
              <w:t xml:space="preserve"> </w:t>
            </w:r>
            <w:r>
              <w:rPr>
                <w:rFonts w:ascii="Calibri Light"/>
                <w:i/>
                <w:spacing w:val="-1"/>
              </w:rPr>
              <w:t>Final</w:t>
            </w:r>
            <w:r>
              <w:rPr>
                <w:rFonts w:ascii="Calibri Light"/>
                <w:i/>
              </w:rPr>
              <w:t xml:space="preserve"> </w:t>
            </w:r>
            <w:r>
              <w:rPr>
                <w:rFonts w:ascii="Calibri Light"/>
                <w:i/>
                <w:spacing w:val="-1"/>
              </w:rPr>
              <w:t>Exam</w:t>
            </w:r>
            <w:r>
              <w:rPr>
                <w:rFonts w:ascii="Calibri Light"/>
                <w:i/>
                <w:spacing w:val="1"/>
              </w:rPr>
              <w:t xml:space="preserve"> </w:t>
            </w:r>
            <w:r>
              <w:rPr>
                <w:rFonts w:ascii="Calibri Light"/>
                <w:i/>
              </w:rPr>
              <w:t xml:space="preserve"> </w:t>
            </w:r>
          </w:p>
        </w:tc>
      </w:tr>
      <w:tr w:rsidR="00D4744B" w14:paraId="0FE2BD76" w14:textId="77777777" w:rsidTr="00051F7D">
        <w:trPr>
          <w:trHeight w:hRule="exact" w:val="1947"/>
        </w:trPr>
        <w:tc>
          <w:tcPr>
            <w:tcW w:w="10036" w:type="dxa"/>
            <w:gridSpan w:val="5"/>
            <w:tcBorders>
              <w:top w:val="single" w:sz="7" w:space="0" w:color="0000FF"/>
              <w:left w:val="single" w:sz="8" w:space="0" w:color="0000FF"/>
              <w:bottom w:val="single" w:sz="7" w:space="0" w:color="0000FF"/>
              <w:right w:val="single" w:sz="7" w:space="0" w:color="0000FF"/>
            </w:tcBorders>
            <w:vAlign w:val="center"/>
          </w:tcPr>
          <w:p w14:paraId="40C63D5A" w14:textId="77777777" w:rsidR="00051F7D" w:rsidRPr="00051F7D" w:rsidRDefault="00867CFE" w:rsidP="00051F7D">
            <w:pPr>
              <w:pStyle w:val="TableParagraph"/>
              <w:ind w:left="447"/>
              <w:rPr>
                <w:rFonts w:ascii="Calibri Light"/>
                <w:i/>
              </w:rPr>
            </w:pPr>
            <w:r>
              <w:rPr>
                <w:rFonts w:ascii="Calibri Light"/>
                <w:i/>
              </w:rPr>
              <w:t xml:space="preserve"> </w:t>
            </w:r>
            <w:r w:rsidR="00051F7D" w:rsidRPr="00051F7D">
              <w:rPr>
                <w:rFonts w:ascii="Calibri Light"/>
                <w:i/>
              </w:rPr>
              <w:t xml:space="preserve">The procedure of evaluating the accomplished learning outcomes is carried out according to the Ordinance </w:t>
            </w:r>
          </w:p>
          <w:p w14:paraId="102C7F17" w14:textId="77777777" w:rsidR="00051F7D" w:rsidRPr="00051F7D" w:rsidRDefault="00051F7D" w:rsidP="00051F7D">
            <w:pPr>
              <w:pStyle w:val="TableParagraph"/>
              <w:ind w:left="447"/>
              <w:rPr>
                <w:rFonts w:ascii="Calibri Light"/>
                <w:i/>
              </w:rPr>
            </w:pPr>
            <w:r w:rsidRPr="00051F7D">
              <w:rPr>
                <w:rFonts w:ascii="Calibri Light"/>
                <w:i/>
              </w:rPr>
              <w:t xml:space="preserve">on Studies of the University of Rijeka and the Ordinance on Studying at the Faculty of Maritime Studies </w:t>
            </w:r>
          </w:p>
          <w:p w14:paraId="16143D38" w14:textId="77777777" w:rsidR="00051F7D" w:rsidRPr="00051F7D" w:rsidRDefault="00051F7D" w:rsidP="00051F7D">
            <w:pPr>
              <w:pStyle w:val="TableParagraph"/>
              <w:ind w:left="447"/>
              <w:rPr>
                <w:rFonts w:ascii="Calibri Light"/>
                <w:i/>
              </w:rPr>
            </w:pPr>
            <w:r w:rsidRPr="00051F7D">
              <w:rPr>
                <w:rFonts w:ascii="Calibri Light"/>
                <w:i/>
              </w:rPr>
              <w:t>in Rijeka as follows:</w:t>
            </w:r>
          </w:p>
          <w:p w14:paraId="217D5919" w14:textId="77777777" w:rsidR="00051F7D" w:rsidRPr="00051F7D" w:rsidRDefault="00051F7D" w:rsidP="00051F7D">
            <w:pPr>
              <w:pStyle w:val="TableParagraph"/>
              <w:ind w:left="447"/>
              <w:rPr>
                <w:rFonts w:ascii="Calibri Light"/>
                <w:i/>
              </w:rPr>
            </w:pPr>
            <w:r w:rsidRPr="00051F7D">
              <w:rPr>
                <w:rFonts w:ascii="Calibri Light"/>
                <w:i/>
              </w:rPr>
              <w:t>•</w:t>
            </w:r>
            <w:r w:rsidRPr="00051F7D">
              <w:rPr>
                <w:rFonts w:ascii="Calibri Light"/>
                <w:i/>
              </w:rPr>
              <w:tab/>
              <w:t>70% of the accomplished learning outcomes is evaluated through continuous testing of knowledge during classes</w:t>
            </w:r>
          </w:p>
          <w:p w14:paraId="7603EE88" w14:textId="60CFE00F" w:rsidR="00D4744B" w:rsidRDefault="00051F7D" w:rsidP="00051F7D">
            <w:pPr>
              <w:pStyle w:val="TableParagraph"/>
              <w:ind w:left="447"/>
              <w:rPr>
                <w:rFonts w:ascii="Calibri Light" w:eastAsia="Calibri Light" w:hAnsi="Calibri Light" w:cs="Calibri Light"/>
              </w:rPr>
            </w:pPr>
            <w:r w:rsidRPr="00051F7D">
              <w:rPr>
                <w:rFonts w:ascii="Calibri Light"/>
                <w:i/>
              </w:rPr>
              <w:t>•</w:t>
            </w:r>
            <w:r w:rsidRPr="00051F7D">
              <w:rPr>
                <w:rFonts w:ascii="Calibri Light"/>
                <w:i/>
              </w:rPr>
              <w:tab/>
              <w:t>30% of the accomplished learning outcomes is evaluated at the final exam. To pass the final exam, a student must realize a minimum of 50% of the final exam points</w:t>
            </w:r>
          </w:p>
        </w:tc>
      </w:tr>
      <w:tr w:rsidR="00D4744B" w14:paraId="3C191DAF" w14:textId="77777777" w:rsidTr="002557A2">
        <w:trPr>
          <w:trHeight w:hRule="exact" w:val="438"/>
        </w:trPr>
        <w:tc>
          <w:tcPr>
            <w:tcW w:w="4764" w:type="dxa"/>
            <w:tcBorders>
              <w:top w:val="single" w:sz="7" w:space="0" w:color="0000FF"/>
              <w:left w:val="single" w:sz="8" w:space="0" w:color="0000FF"/>
              <w:bottom w:val="single" w:sz="7" w:space="0" w:color="0000FF"/>
              <w:right w:val="nil"/>
            </w:tcBorders>
          </w:tcPr>
          <w:p w14:paraId="088B1AA2" w14:textId="77777777" w:rsidR="00D4744B" w:rsidRDefault="00867CFE">
            <w:pPr>
              <w:pStyle w:val="TableParagraph"/>
              <w:tabs>
                <w:tab w:val="left" w:pos="1537"/>
              </w:tabs>
              <w:spacing w:before="80"/>
              <w:ind w:left="457"/>
              <w:rPr>
                <w:rFonts w:ascii="Calibri Light" w:eastAsia="Calibri Light" w:hAnsi="Calibri Light" w:cs="Calibri Light"/>
              </w:rPr>
            </w:pPr>
            <w:r>
              <w:rPr>
                <w:rFonts w:ascii="Calibri Light"/>
                <w:i/>
                <w:spacing w:val="-1"/>
              </w:rPr>
              <w:t>1.10.</w:t>
            </w:r>
            <w:r>
              <w:rPr>
                <w:rFonts w:ascii="Calibri Light"/>
                <w:i/>
                <w:spacing w:val="-1"/>
              </w:rPr>
              <w:tab/>
              <w:t>Main</w:t>
            </w:r>
            <w:r>
              <w:rPr>
                <w:rFonts w:ascii="Calibri Light"/>
                <w:i/>
              </w:rPr>
              <w:t xml:space="preserve"> </w:t>
            </w:r>
            <w:r>
              <w:rPr>
                <w:rFonts w:ascii="Calibri Light"/>
                <w:i/>
                <w:spacing w:val="-1"/>
              </w:rPr>
              <w:t>Reading</w:t>
            </w:r>
            <w:r>
              <w:rPr>
                <w:rFonts w:ascii="Calibri Light"/>
                <w:i/>
              </w:rPr>
              <w:t xml:space="preserve"> </w:t>
            </w:r>
          </w:p>
        </w:tc>
        <w:tc>
          <w:tcPr>
            <w:tcW w:w="3316" w:type="dxa"/>
            <w:gridSpan w:val="2"/>
            <w:tcBorders>
              <w:top w:val="single" w:sz="7" w:space="0" w:color="0000FF"/>
              <w:left w:val="nil"/>
              <w:bottom w:val="single" w:sz="7" w:space="0" w:color="0000FF"/>
              <w:right w:val="nil"/>
            </w:tcBorders>
          </w:tcPr>
          <w:p w14:paraId="5B896642" w14:textId="77777777" w:rsidR="00D4744B" w:rsidRDefault="00D4744B"/>
        </w:tc>
        <w:tc>
          <w:tcPr>
            <w:tcW w:w="1956" w:type="dxa"/>
            <w:gridSpan w:val="2"/>
            <w:tcBorders>
              <w:top w:val="single" w:sz="7" w:space="0" w:color="0000FF"/>
              <w:left w:val="nil"/>
              <w:bottom w:val="single" w:sz="7" w:space="0" w:color="0000FF"/>
              <w:right w:val="single" w:sz="7" w:space="0" w:color="0000FF"/>
            </w:tcBorders>
          </w:tcPr>
          <w:p w14:paraId="4124CEAA" w14:textId="77777777" w:rsidR="00D4744B" w:rsidRDefault="00D4744B"/>
        </w:tc>
      </w:tr>
      <w:tr w:rsidR="002557A2" w14:paraId="22AE4587" w14:textId="77777777" w:rsidTr="00F515DB">
        <w:trPr>
          <w:trHeight w:hRule="exact" w:val="1397"/>
        </w:trPr>
        <w:tc>
          <w:tcPr>
            <w:tcW w:w="10036" w:type="dxa"/>
            <w:gridSpan w:val="5"/>
            <w:tcBorders>
              <w:top w:val="single" w:sz="7" w:space="0" w:color="0000FF"/>
              <w:left w:val="single" w:sz="8" w:space="0" w:color="0000FF"/>
              <w:bottom w:val="single" w:sz="7" w:space="0" w:color="0000FF"/>
              <w:right w:val="single" w:sz="7" w:space="0" w:color="0000FF"/>
            </w:tcBorders>
            <w:vAlign w:val="center"/>
          </w:tcPr>
          <w:p w14:paraId="2A9498D1" w14:textId="77777777" w:rsidR="00E3394A" w:rsidRPr="00E3394A" w:rsidRDefault="00E3394A" w:rsidP="00E3394A">
            <w:pPr>
              <w:ind w:left="360"/>
              <w:rPr>
                <w:rFonts w:ascii="Calibri" w:eastAsia="Calibri" w:hAnsi="Calibri" w:cs="Times New Roman"/>
                <w:i/>
                <w:lang w:val="hr-HR"/>
              </w:rPr>
            </w:pPr>
            <w:r w:rsidRPr="00E3394A">
              <w:rPr>
                <w:rFonts w:ascii="Calibri" w:eastAsia="Calibri" w:hAnsi="Calibri" w:cs="Times New Roman"/>
                <w:i/>
                <w:lang w:val="hr-HR"/>
              </w:rPr>
              <w:t>1. B.Bonefačić : Osnovi organizacije I ekonomike za brodske pogonske inžinjere</w:t>
            </w:r>
          </w:p>
          <w:p w14:paraId="21B76664" w14:textId="77777777" w:rsidR="00E3394A" w:rsidRPr="00E3394A" w:rsidRDefault="00E3394A" w:rsidP="00E3394A">
            <w:pPr>
              <w:ind w:left="360"/>
              <w:rPr>
                <w:rFonts w:ascii="Calibri" w:eastAsia="Calibri" w:hAnsi="Calibri" w:cs="Times New Roman"/>
                <w:i/>
                <w:lang w:val="hr-HR"/>
              </w:rPr>
            </w:pPr>
            <w:r w:rsidRPr="00E3394A">
              <w:rPr>
                <w:rFonts w:ascii="Calibri" w:eastAsia="Calibri" w:hAnsi="Calibri" w:cs="Times New Roman"/>
                <w:i/>
                <w:lang w:val="hr-HR"/>
              </w:rPr>
              <w:t>2. Rubinić, I.: Ekonomika brodarstva, Ekonomski fakultet, Rijeka, 1976.</w:t>
            </w:r>
          </w:p>
          <w:p w14:paraId="13DFC35A" w14:textId="77777777" w:rsidR="00E3394A" w:rsidRPr="00E3394A" w:rsidRDefault="00E3394A" w:rsidP="00E3394A">
            <w:pPr>
              <w:ind w:left="360"/>
              <w:rPr>
                <w:rFonts w:ascii="Calibri" w:eastAsia="Calibri" w:hAnsi="Calibri" w:cs="Times New Roman"/>
                <w:i/>
                <w:lang w:val="hr-HR"/>
              </w:rPr>
            </w:pPr>
            <w:r w:rsidRPr="00E3394A">
              <w:rPr>
                <w:rFonts w:ascii="Calibri" w:eastAsia="Calibri" w:hAnsi="Calibri" w:cs="Times New Roman"/>
                <w:i/>
                <w:lang w:val="hr-HR"/>
              </w:rPr>
              <w:t>3. Glavan, B.: Ekonomika morskog brodarstva, Školska knjiga, Zagreb, 1992.</w:t>
            </w:r>
          </w:p>
          <w:p w14:paraId="0A560FF1" w14:textId="77777777" w:rsidR="002557A2" w:rsidRDefault="00E3394A" w:rsidP="00E3394A">
            <w:pPr>
              <w:ind w:left="360"/>
            </w:pPr>
            <w:r w:rsidRPr="00E3394A">
              <w:rPr>
                <w:rFonts w:ascii="Calibri" w:eastAsia="Calibri" w:hAnsi="Calibri" w:cs="Times New Roman"/>
                <w:i/>
                <w:lang w:val="hr-HR"/>
              </w:rPr>
              <w:t>4. Kesić, B., Počuča, M.: Ekonomika Brodarstva, Vježbe, Pomorski fakultet u Rijeci, Rijeka, 2001.</w:t>
            </w:r>
          </w:p>
        </w:tc>
      </w:tr>
      <w:tr w:rsidR="00D4744B" w14:paraId="3EE97CCB" w14:textId="77777777" w:rsidTr="002557A2">
        <w:trPr>
          <w:trHeight w:hRule="exact" w:val="446"/>
        </w:trPr>
        <w:tc>
          <w:tcPr>
            <w:tcW w:w="4764" w:type="dxa"/>
            <w:tcBorders>
              <w:top w:val="single" w:sz="7" w:space="0" w:color="0000FF"/>
              <w:left w:val="single" w:sz="8" w:space="0" w:color="0000FF"/>
              <w:bottom w:val="single" w:sz="7" w:space="0" w:color="0000FF"/>
              <w:right w:val="nil"/>
            </w:tcBorders>
          </w:tcPr>
          <w:p w14:paraId="12AE0FA2" w14:textId="77777777" w:rsidR="00D4744B" w:rsidRDefault="00867CFE">
            <w:pPr>
              <w:pStyle w:val="TableParagraph"/>
              <w:tabs>
                <w:tab w:val="left" w:pos="1537"/>
              </w:tabs>
              <w:spacing w:before="80"/>
              <w:ind w:left="457"/>
              <w:rPr>
                <w:rFonts w:ascii="Calibri Light" w:eastAsia="Calibri Light" w:hAnsi="Calibri Light" w:cs="Calibri Light"/>
              </w:rPr>
            </w:pPr>
            <w:r>
              <w:rPr>
                <w:rFonts w:ascii="Calibri Light"/>
                <w:i/>
                <w:spacing w:val="-1"/>
              </w:rPr>
              <w:t>1.11.</w:t>
            </w:r>
            <w:r>
              <w:rPr>
                <w:rFonts w:ascii="Calibri Light"/>
                <w:i/>
                <w:spacing w:val="-1"/>
              </w:rPr>
              <w:tab/>
              <w:t>Recommended</w:t>
            </w:r>
            <w:r>
              <w:rPr>
                <w:rFonts w:ascii="Calibri Light"/>
                <w:i/>
                <w:spacing w:val="-2"/>
              </w:rPr>
              <w:t xml:space="preserve"> </w:t>
            </w:r>
            <w:r>
              <w:rPr>
                <w:rFonts w:ascii="Calibri Light"/>
                <w:i/>
                <w:spacing w:val="-1"/>
              </w:rPr>
              <w:t>Reading</w:t>
            </w:r>
            <w:r>
              <w:rPr>
                <w:rFonts w:ascii="Calibri Light"/>
                <w:i/>
              </w:rPr>
              <w:t xml:space="preserve"> </w:t>
            </w:r>
          </w:p>
        </w:tc>
        <w:tc>
          <w:tcPr>
            <w:tcW w:w="3316" w:type="dxa"/>
            <w:gridSpan w:val="2"/>
            <w:tcBorders>
              <w:top w:val="single" w:sz="7" w:space="0" w:color="0000FF"/>
              <w:left w:val="nil"/>
              <w:bottom w:val="single" w:sz="7" w:space="0" w:color="0000FF"/>
              <w:right w:val="nil"/>
            </w:tcBorders>
          </w:tcPr>
          <w:p w14:paraId="3A9A672F" w14:textId="77777777" w:rsidR="00D4744B" w:rsidRDefault="00D4744B"/>
        </w:tc>
        <w:tc>
          <w:tcPr>
            <w:tcW w:w="1956" w:type="dxa"/>
            <w:gridSpan w:val="2"/>
            <w:tcBorders>
              <w:top w:val="single" w:sz="7" w:space="0" w:color="0000FF"/>
              <w:left w:val="nil"/>
              <w:bottom w:val="single" w:sz="7" w:space="0" w:color="0000FF"/>
              <w:right w:val="single" w:sz="7" w:space="0" w:color="0000FF"/>
            </w:tcBorders>
          </w:tcPr>
          <w:p w14:paraId="50754BCB" w14:textId="77777777" w:rsidR="00D4744B" w:rsidRDefault="00D4744B"/>
        </w:tc>
      </w:tr>
      <w:tr w:rsidR="002557A2" w14:paraId="2F5F6005" w14:textId="77777777" w:rsidTr="00051F7D">
        <w:trPr>
          <w:trHeight w:hRule="exact" w:val="406"/>
        </w:trPr>
        <w:tc>
          <w:tcPr>
            <w:tcW w:w="10036" w:type="dxa"/>
            <w:gridSpan w:val="5"/>
            <w:tcBorders>
              <w:top w:val="single" w:sz="7" w:space="0" w:color="0000FF"/>
              <w:left w:val="single" w:sz="8" w:space="0" w:color="0000FF"/>
              <w:bottom w:val="single" w:sz="7" w:space="0" w:color="0000FF"/>
              <w:right w:val="single" w:sz="7" w:space="0" w:color="0000FF"/>
            </w:tcBorders>
            <w:vAlign w:val="center"/>
          </w:tcPr>
          <w:p w14:paraId="1E654D9E" w14:textId="77777777" w:rsidR="002557A2" w:rsidRDefault="00E3394A" w:rsidP="00E3394A">
            <w:pPr>
              <w:ind w:leftChars="213" w:left="469"/>
            </w:pPr>
            <w:proofErr w:type="spellStart"/>
            <w:r w:rsidRPr="00E3394A">
              <w:rPr>
                <w:rFonts w:ascii="Calibri" w:eastAsia="Calibri" w:hAnsi="Calibri" w:cs="Times New Roman"/>
                <w:i/>
                <w:lang w:val="hr-HR"/>
              </w:rPr>
              <w:t>Stopford</w:t>
            </w:r>
            <w:proofErr w:type="spellEnd"/>
            <w:r w:rsidRPr="00E3394A">
              <w:rPr>
                <w:rFonts w:ascii="Calibri" w:eastAsia="Calibri" w:hAnsi="Calibri" w:cs="Times New Roman"/>
                <w:i/>
                <w:lang w:val="hr-HR"/>
              </w:rPr>
              <w:t>, M.: Maritime Economics, Routledge, London &amp; New York, 2000.</w:t>
            </w:r>
          </w:p>
        </w:tc>
      </w:tr>
      <w:tr w:rsidR="00D4744B" w14:paraId="75DDAAB3" w14:textId="77777777" w:rsidTr="002557A2">
        <w:trPr>
          <w:trHeight w:hRule="exact" w:val="447"/>
        </w:trPr>
        <w:tc>
          <w:tcPr>
            <w:tcW w:w="4764" w:type="dxa"/>
            <w:tcBorders>
              <w:top w:val="single" w:sz="7" w:space="0" w:color="0000FF"/>
              <w:left w:val="single" w:sz="8" w:space="0" w:color="0000FF"/>
              <w:bottom w:val="single" w:sz="7" w:space="0" w:color="0000FF"/>
              <w:right w:val="nil"/>
            </w:tcBorders>
          </w:tcPr>
          <w:p w14:paraId="78F36D70" w14:textId="77777777" w:rsidR="00D4744B" w:rsidRDefault="00867CFE">
            <w:pPr>
              <w:pStyle w:val="TableParagraph"/>
              <w:tabs>
                <w:tab w:val="left" w:pos="1537"/>
              </w:tabs>
              <w:spacing w:before="80"/>
              <w:ind w:left="457"/>
              <w:rPr>
                <w:rFonts w:ascii="Calibri Light" w:eastAsia="Calibri Light" w:hAnsi="Calibri Light" w:cs="Calibri Light"/>
              </w:rPr>
            </w:pPr>
            <w:r>
              <w:rPr>
                <w:rFonts w:ascii="Calibri Light"/>
                <w:i/>
                <w:spacing w:val="-1"/>
              </w:rPr>
              <w:t>1.12.</w:t>
            </w:r>
            <w:r>
              <w:rPr>
                <w:rFonts w:ascii="Calibri Light"/>
                <w:i/>
                <w:spacing w:val="-1"/>
              </w:rPr>
              <w:tab/>
              <w:t>Number</w:t>
            </w:r>
            <w:r>
              <w:rPr>
                <w:rFonts w:ascii="Calibri Light"/>
                <w:i/>
                <w:spacing w:val="-2"/>
              </w:rPr>
              <w:t xml:space="preserve"> </w:t>
            </w:r>
            <w:r>
              <w:rPr>
                <w:rFonts w:ascii="Calibri Light"/>
                <w:i/>
                <w:spacing w:val="-1"/>
              </w:rPr>
              <w:t>of</w:t>
            </w:r>
            <w:r>
              <w:rPr>
                <w:rFonts w:ascii="Calibri Light"/>
                <w:i/>
              </w:rPr>
              <w:t xml:space="preserve"> </w:t>
            </w:r>
            <w:r>
              <w:rPr>
                <w:rFonts w:ascii="Calibri Light"/>
                <w:i/>
                <w:spacing w:val="-1"/>
              </w:rPr>
              <w:t>Main</w:t>
            </w:r>
            <w:r>
              <w:rPr>
                <w:rFonts w:ascii="Calibri Light"/>
                <w:i/>
                <w:spacing w:val="-2"/>
              </w:rPr>
              <w:t xml:space="preserve"> </w:t>
            </w:r>
            <w:r>
              <w:rPr>
                <w:rFonts w:ascii="Calibri Light"/>
                <w:i/>
                <w:spacing w:val="-1"/>
              </w:rPr>
              <w:t>Reading</w:t>
            </w:r>
            <w:r>
              <w:rPr>
                <w:rFonts w:ascii="Calibri Light"/>
                <w:i/>
              </w:rPr>
              <w:t xml:space="preserve"> </w:t>
            </w:r>
            <w:r>
              <w:rPr>
                <w:rFonts w:ascii="Calibri Light"/>
                <w:i/>
                <w:spacing w:val="-1"/>
              </w:rPr>
              <w:t>Examples</w:t>
            </w:r>
            <w:r>
              <w:rPr>
                <w:rFonts w:ascii="Calibri Light"/>
                <w:i/>
              </w:rPr>
              <w:t xml:space="preserve"> </w:t>
            </w:r>
          </w:p>
        </w:tc>
        <w:tc>
          <w:tcPr>
            <w:tcW w:w="3316" w:type="dxa"/>
            <w:gridSpan w:val="2"/>
            <w:tcBorders>
              <w:top w:val="single" w:sz="7" w:space="0" w:color="0000FF"/>
              <w:left w:val="nil"/>
              <w:bottom w:val="single" w:sz="7" w:space="0" w:color="0000FF"/>
              <w:right w:val="nil"/>
            </w:tcBorders>
          </w:tcPr>
          <w:p w14:paraId="2DBA68C9" w14:textId="77777777" w:rsidR="00D4744B" w:rsidRDefault="00D4744B"/>
        </w:tc>
        <w:tc>
          <w:tcPr>
            <w:tcW w:w="1956" w:type="dxa"/>
            <w:gridSpan w:val="2"/>
            <w:tcBorders>
              <w:top w:val="single" w:sz="7" w:space="0" w:color="0000FF"/>
              <w:left w:val="nil"/>
              <w:bottom w:val="single" w:sz="7" w:space="0" w:color="0000FF"/>
              <w:right w:val="single" w:sz="7" w:space="0" w:color="0000FF"/>
            </w:tcBorders>
          </w:tcPr>
          <w:p w14:paraId="6352ADAD" w14:textId="77777777" w:rsidR="00D4744B" w:rsidRDefault="00D4744B"/>
        </w:tc>
      </w:tr>
      <w:tr w:rsidR="00D4744B" w14:paraId="10259286" w14:textId="77777777" w:rsidTr="002557A2">
        <w:trPr>
          <w:trHeight w:hRule="exact" w:val="267"/>
        </w:trPr>
        <w:tc>
          <w:tcPr>
            <w:tcW w:w="4764" w:type="dxa"/>
            <w:tcBorders>
              <w:top w:val="single" w:sz="7" w:space="0" w:color="0000FF"/>
              <w:left w:val="single" w:sz="8" w:space="0" w:color="0000FF"/>
              <w:bottom w:val="single" w:sz="7" w:space="0" w:color="0000FF"/>
              <w:right w:val="nil"/>
            </w:tcBorders>
          </w:tcPr>
          <w:p w14:paraId="53EA8199" w14:textId="77777777" w:rsidR="00D4744B" w:rsidRDefault="00867CFE">
            <w:pPr>
              <w:pStyle w:val="TableParagraph"/>
              <w:spacing w:line="242" w:lineRule="exact"/>
              <w:ind w:left="2858"/>
              <w:rPr>
                <w:rFonts w:ascii="Calibri Light" w:eastAsia="Calibri Light" w:hAnsi="Calibri Light" w:cs="Calibri Light"/>
                <w:sz w:val="20"/>
                <w:szCs w:val="20"/>
              </w:rPr>
            </w:pPr>
            <w:r>
              <w:rPr>
                <w:rFonts w:ascii="Calibri Light"/>
                <w:i/>
                <w:spacing w:val="-1"/>
                <w:sz w:val="20"/>
              </w:rPr>
              <w:t>Title</w:t>
            </w:r>
            <w:r>
              <w:rPr>
                <w:rFonts w:ascii="Calibri Light"/>
                <w:i/>
                <w:w w:val="99"/>
                <w:sz w:val="20"/>
              </w:rPr>
              <w:t xml:space="preserve">  </w:t>
            </w:r>
          </w:p>
        </w:tc>
        <w:tc>
          <w:tcPr>
            <w:tcW w:w="3316" w:type="dxa"/>
            <w:gridSpan w:val="2"/>
            <w:tcBorders>
              <w:top w:val="single" w:sz="7" w:space="0" w:color="0000FF"/>
              <w:left w:val="nil"/>
              <w:bottom w:val="single" w:sz="7" w:space="0" w:color="0000FF"/>
              <w:right w:val="nil"/>
            </w:tcBorders>
          </w:tcPr>
          <w:p w14:paraId="667AAC10" w14:textId="77777777" w:rsidR="00D4744B" w:rsidRDefault="00867CFE">
            <w:pPr>
              <w:pStyle w:val="TableParagraph"/>
              <w:spacing w:line="242" w:lineRule="exact"/>
              <w:ind w:left="1462"/>
              <w:rPr>
                <w:rFonts w:ascii="Calibri Light" w:eastAsia="Calibri Light" w:hAnsi="Calibri Light" w:cs="Calibri Light"/>
                <w:sz w:val="20"/>
                <w:szCs w:val="20"/>
              </w:rPr>
            </w:pPr>
            <w:r>
              <w:rPr>
                <w:rFonts w:ascii="Calibri Light"/>
                <w:i/>
                <w:spacing w:val="-1"/>
                <w:sz w:val="20"/>
              </w:rPr>
              <w:t>Number</w:t>
            </w:r>
            <w:r>
              <w:rPr>
                <w:rFonts w:ascii="Calibri Light"/>
                <w:i/>
                <w:spacing w:val="-9"/>
                <w:sz w:val="20"/>
              </w:rPr>
              <w:t xml:space="preserve"> </w:t>
            </w:r>
            <w:r>
              <w:rPr>
                <w:rFonts w:ascii="Calibri Light"/>
                <w:i/>
                <w:sz w:val="20"/>
              </w:rPr>
              <w:t>of</w:t>
            </w:r>
            <w:r>
              <w:rPr>
                <w:rFonts w:ascii="Calibri Light"/>
                <w:i/>
                <w:spacing w:val="-8"/>
                <w:sz w:val="20"/>
              </w:rPr>
              <w:t xml:space="preserve"> </w:t>
            </w:r>
            <w:r>
              <w:rPr>
                <w:rFonts w:ascii="Calibri Light"/>
                <w:i/>
                <w:sz w:val="20"/>
              </w:rPr>
              <w:t>examples</w:t>
            </w:r>
            <w:r>
              <w:rPr>
                <w:rFonts w:ascii="Calibri Light"/>
                <w:i/>
                <w:w w:val="99"/>
                <w:sz w:val="20"/>
              </w:rPr>
              <w:t xml:space="preserve"> </w:t>
            </w:r>
          </w:p>
        </w:tc>
        <w:tc>
          <w:tcPr>
            <w:tcW w:w="1956" w:type="dxa"/>
            <w:gridSpan w:val="2"/>
            <w:tcBorders>
              <w:top w:val="single" w:sz="7" w:space="0" w:color="0000FF"/>
              <w:left w:val="nil"/>
              <w:bottom w:val="single" w:sz="7" w:space="0" w:color="0000FF"/>
              <w:right w:val="single" w:sz="7" w:space="0" w:color="0000FF"/>
            </w:tcBorders>
          </w:tcPr>
          <w:p w14:paraId="0B27C7B8" w14:textId="77777777" w:rsidR="00D4744B" w:rsidRDefault="00867CFE">
            <w:pPr>
              <w:pStyle w:val="TableParagraph"/>
              <w:spacing w:line="242" w:lineRule="exact"/>
              <w:ind w:left="155"/>
              <w:rPr>
                <w:rFonts w:ascii="Calibri Light" w:eastAsia="Calibri Light" w:hAnsi="Calibri Light" w:cs="Calibri Light"/>
                <w:sz w:val="20"/>
                <w:szCs w:val="20"/>
              </w:rPr>
            </w:pPr>
            <w:r>
              <w:rPr>
                <w:rFonts w:ascii="Calibri Light"/>
                <w:i/>
                <w:spacing w:val="-1"/>
                <w:sz w:val="20"/>
              </w:rPr>
              <w:t>Number</w:t>
            </w:r>
            <w:r>
              <w:rPr>
                <w:rFonts w:ascii="Calibri Light"/>
                <w:i/>
                <w:spacing w:val="-8"/>
                <w:sz w:val="20"/>
              </w:rPr>
              <w:t xml:space="preserve"> </w:t>
            </w:r>
            <w:r>
              <w:rPr>
                <w:rFonts w:ascii="Calibri Light"/>
                <w:i/>
                <w:sz w:val="20"/>
              </w:rPr>
              <w:t>of</w:t>
            </w:r>
            <w:r>
              <w:rPr>
                <w:rFonts w:ascii="Calibri Light"/>
                <w:i/>
                <w:spacing w:val="-8"/>
                <w:sz w:val="20"/>
              </w:rPr>
              <w:t xml:space="preserve"> </w:t>
            </w:r>
            <w:r>
              <w:rPr>
                <w:rFonts w:ascii="Calibri Light"/>
                <w:i/>
                <w:sz w:val="20"/>
              </w:rPr>
              <w:t>students</w:t>
            </w:r>
            <w:r>
              <w:rPr>
                <w:rFonts w:ascii="Calibri Light"/>
                <w:i/>
                <w:w w:val="99"/>
                <w:sz w:val="20"/>
              </w:rPr>
              <w:t xml:space="preserve"> </w:t>
            </w:r>
          </w:p>
        </w:tc>
      </w:tr>
      <w:tr w:rsidR="00051F7D" w14:paraId="59C5668C" w14:textId="77777777" w:rsidTr="00197783">
        <w:trPr>
          <w:trHeight w:val="290"/>
        </w:trPr>
        <w:tc>
          <w:tcPr>
            <w:tcW w:w="5979" w:type="dxa"/>
            <w:gridSpan w:val="2"/>
            <w:tcBorders>
              <w:top w:val="single" w:sz="7" w:space="0" w:color="0000FF"/>
              <w:left w:val="single" w:sz="8" w:space="0" w:color="0000FF"/>
              <w:right w:val="single" w:sz="7" w:space="0" w:color="0000FF"/>
            </w:tcBorders>
          </w:tcPr>
          <w:p w14:paraId="0C72C665" w14:textId="1C4A70B7" w:rsidR="00051F7D" w:rsidRDefault="00051F7D" w:rsidP="00051F7D">
            <w:pPr>
              <w:ind w:left="447"/>
            </w:pPr>
            <w:r w:rsidRPr="00FB41C4">
              <w:rPr>
                <w:rFonts w:ascii="Calibri Light" w:hAnsi="Calibri Light" w:cs="Calibri Light"/>
                <w:lang w:val="hr-HR"/>
              </w:rPr>
              <w:t>Parat: Brodski motori s unutarnjim izgaranjem, Sveučilište u Zagrebu, 1990..</w:t>
            </w:r>
          </w:p>
        </w:tc>
        <w:tc>
          <w:tcPr>
            <w:tcW w:w="2126" w:type="dxa"/>
            <w:gridSpan w:val="2"/>
            <w:tcBorders>
              <w:top w:val="single" w:sz="7" w:space="0" w:color="0000FF"/>
              <w:left w:val="single" w:sz="8" w:space="0" w:color="0000FF"/>
              <w:right w:val="single" w:sz="7" w:space="0" w:color="0000FF"/>
            </w:tcBorders>
            <w:vAlign w:val="center"/>
          </w:tcPr>
          <w:p w14:paraId="289D7A62" w14:textId="77777777" w:rsidR="00051F7D" w:rsidRPr="00FB41C4" w:rsidRDefault="00051F7D" w:rsidP="00051F7D">
            <w:pPr>
              <w:pStyle w:val="BodyText"/>
              <w:jc w:val="center"/>
              <w:rPr>
                <w:rFonts w:cs="Calibri Light"/>
                <w:color w:val="000000"/>
                <w:sz w:val="22"/>
                <w:szCs w:val="22"/>
                <w:lang w:val="hr-HR"/>
              </w:rPr>
            </w:pPr>
            <w:r w:rsidRPr="00FB41C4">
              <w:rPr>
                <w:rFonts w:cs="Calibri Light"/>
                <w:color w:val="000000"/>
                <w:sz w:val="22"/>
                <w:szCs w:val="22"/>
                <w:lang w:val="hr-HR"/>
              </w:rPr>
              <w:t>5</w:t>
            </w:r>
          </w:p>
          <w:p w14:paraId="2A31CE82" w14:textId="77777777" w:rsidR="00051F7D" w:rsidRDefault="00051F7D" w:rsidP="00051F7D">
            <w:pPr>
              <w:ind w:left="147"/>
            </w:pPr>
          </w:p>
        </w:tc>
        <w:tc>
          <w:tcPr>
            <w:tcW w:w="1931" w:type="dxa"/>
            <w:tcBorders>
              <w:top w:val="single" w:sz="7" w:space="0" w:color="0000FF"/>
              <w:left w:val="single" w:sz="8" w:space="0" w:color="0000FF"/>
              <w:right w:val="single" w:sz="7" w:space="0" w:color="0000FF"/>
            </w:tcBorders>
            <w:vAlign w:val="center"/>
          </w:tcPr>
          <w:p w14:paraId="53CC2572" w14:textId="3C6CD825" w:rsidR="00051F7D" w:rsidRDefault="00051F7D" w:rsidP="00051F7D">
            <w:pPr>
              <w:ind w:left="145"/>
            </w:pPr>
            <w:r w:rsidRPr="00FB41C4">
              <w:rPr>
                <w:rFonts w:ascii="Calibri Light" w:hAnsi="Calibri Light" w:cs="Calibri Light"/>
                <w:color w:val="000000"/>
                <w:lang w:val="hr-HR"/>
              </w:rPr>
              <w:t>20</w:t>
            </w:r>
          </w:p>
        </w:tc>
      </w:tr>
      <w:tr w:rsidR="002557A2" w14:paraId="4198B5C3" w14:textId="77777777" w:rsidTr="002557A2">
        <w:trPr>
          <w:trHeight w:val="290"/>
        </w:trPr>
        <w:tc>
          <w:tcPr>
            <w:tcW w:w="5979" w:type="dxa"/>
            <w:gridSpan w:val="2"/>
            <w:tcBorders>
              <w:top w:val="single" w:sz="7" w:space="0" w:color="0000FF"/>
              <w:left w:val="single" w:sz="8" w:space="0" w:color="0000FF"/>
              <w:right w:val="single" w:sz="7" w:space="0" w:color="0000FF"/>
            </w:tcBorders>
            <w:vAlign w:val="center"/>
          </w:tcPr>
          <w:p w14:paraId="04FBE46D" w14:textId="77777777" w:rsidR="002557A2" w:rsidRDefault="002557A2" w:rsidP="002557A2">
            <w:pPr>
              <w:ind w:left="447"/>
            </w:pPr>
          </w:p>
        </w:tc>
        <w:tc>
          <w:tcPr>
            <w:tcW w:w="2126" w:type="dxa"/>
            <w:gridSpan w:val="2"/>
            <w:tcBorders>
              <w:top w:val="single" w:sz="7" w:space="0" w:color="0000FF"/>
              <w:left w:val="single" w:sz="8" w:space="0" w:color="0000FF"/>
              <w:right w:val="single" w:sz="7" w:space="0" w:color="0000FF"/>
            </w:tcBorders>
            <w:vAlign w:val="center"/>
          </w:tcPr>
          <w:p w14:paraId="4E76DBB9" w14:textId="77777777" w:rsidR="002557A2" w:rsidRDefault="002557A2" w:rsidP="002557A2">
            <w:pPr>
              <w:ind w:left="147"/>
            </w:pPr>
          </w:p>
        </w:tc>
        <w:tc>
          <w:tcPr>
            <w:tcW w:w="1931" w:type="dxa"/>
            <w:tcBorders>
              <w:top w:val="single" w:sz="7" w:space="0" w:color="0000FF"/>
              <w:left w:val="single" w:sz="8" w:space="0" w:color="0000FF"/>
              <w:right w:val="single" w:sz="7" w:space="0" w:color="0000FF"/>
            </w:tcBorders>
            <w:vAlign w:val="center"/>
          </w:tcPr>
          <w:p w14:paraId="40D835E7" w14:textId="77777777" w:rsidR="002557A2" w:rsidRDefault="002557A2" w:rsidP="002557A2">
            <w:pPr>
              <w:ind w:left="145"/>
            </w:pPr>
          </w:p>
        </w:tc>
      </w:tr>
      <w:tr w:rsidR="002557A2" w14:paraId="40778C52" w14:textId="77777777" w:rsidTr="002557A2">
        <w:trPr>
          <w:trHeight w:val="290"/>
        </w:trPr>
        <w:tc>
          <w:tcPr>
            <w:tcW w:w="5979" w:type="dxa"/>
            <w:gridSpan w:val="2"/>
            <w:tcBorders>
              <w:top w:val="single" w:sz="7" w:space="0" w:color="0000FF"/>
              <w:left w:val="single" w:sz="8" w:space="0" w:color="0000FF"/>
              <w:right w:val="single" w:sz="7" w:space="0" w:color="0000FF"/>
            </w:tcBorders>
            <w:vAlign w:val="center"/>
          </w:tcPr>
          <w:p w14:paraId="1A81C153" w14:textId="77777777" w:rsidR="002557A2" w:rsidRDefault="002557A2" w:rsidP="002557A2">
            <w:pPr>
              <w:ind w:left="447"/>
            </w:pPr>
          </w:p>
        </w:tc>
        <w:tc>
          <w:tcPr>
            <w:tcW w:w="2126" w:type="dxa"/>
            <w:gridSpan w:val="2"/>
            <w:tcBorders>
              <w:top w:val="single" w:sz="7" w:space="0" w:color="0000FF"/>
              <w:left w:val="single" w:sz="8" w:space="0" w:color="0000FF"/>
              <w:right w:val="single" w:sz="7" w:space="0" w:color="0000FF"/>
            </w:tcBorders>
            <w:vAlign w:val="center"/>
          </w:tcPr>
          <w:p w14:paraId="7EE24B90" w14:textId="77777777" w:rsidR="002557A2" w:rsidRDefault="002557A2" w:rsidP="002557A2">
            <w:pPr>
              <w:ind w:left="147"/>
            </w:pPr>
          </w:p>
        </w:tc>
        <w:tc>
          <w:tcPr>
            <w:tcW w:w="1931" w:type="dxa"/>
            <w:tcBorders>
              <w:top w:val="single" w:sz="7" w:space="0" w:color="0000FF"/>
              <w:left w:val="single" w:sz="8" w:space="0" w:color="0000FF"/>
              <w:right w:val="single" w:sz="7" w:space="0" w:color="0000FF"/>
            </w:tcBorders>
            <w:vAlign w:val="center"/>
          </w:tcPr>
          <w:p w14:paraId="4A79DF47" w14:textId="77777777" w:rsidR="002557A2" w:rsidRDefault="002557A2" w:rsidP="002557A2">
            <w:pPr>
              <w:ind w:left="145"/>
            </w:pPr>
          </w:p>
        </w:tc>
      </w:tr>
      <w:tr w:rsidR="00D4744B" w14:paraId="0366AD04" w14:textId="77777777">
        <w:trPr>
          <w:trHeight w:hRule="exact" w:val="446"/>
        </w:trPr>
        <w:tc>
          <w:tcPr>
            <w:tcW w:w="10036" w:type="dxa"/>
            <w:gridSpan w:val="5"/>
            <w:tcBorders>
              <w:top w:val="single" w:sz="7" w:space="0" w:color="0000FF"/>
              <w:left w:val="single" w:sz="8" w:space="0" w:color="0000FF"/>
              <w:bottom w:val="single" w:sz="7" w:space="0" w:color="0000FF"/>
              <w:right w:val="single" w:sz="7" w:space="0" w:color="0000FF"/>
            </w:tcBorders>
          </w:tcPr>
          <w:p w14:paraId="454F0459" w14:textId="77777777" w:rsidR="00D4744B" w:rsidRDefault="00867CFE">
            <w:pPr>
              <w:pStyle w:val="TableParagraph"/>
              <w:tabs>
                <w:tab w:val="left" w:pos="1537"/>
              </w:tabs>
              <w:spacing w:before="80"/>
              <w:ind w:left="457"/>
              <w:rPr>
                <w:rFonts w:ascii="Calibri Light" w:eastAsia="Calibri Light" w:hAnsi="Calibri Light" w:cs="Calibri Light"/>
              </w:rPr>
            </w:pPr>
            <w:r>
              <w:rPr>
                <w:rFonts w:ascii="Calibri Light"/>
                <w:i/>
                <w:spacing w:val="-1"/>
              </w:rPr>
              <w:t>1.13.</w:t>
            </w:r>
            <w:r>
              <w:rPr>
                <w:rFonts w:ascii="Calibri Light"/>
                <w:i/>
                <w:spacing w:val="-1"/>
              </w:rPr>
              <w:tab/>
              <w:t>Quality</w:t>
            </w:r>
            <w:r>
              <w:rPr>
                <w:rFonts w:ascii="Calibri Light"/>
                <w:i/>
              </w:rPr>
              <w:t xml:space="preserve"> </w:t>
            </w:r>
            <w:r>
              <w:rPr>
                <w:rFonts w:ascii="Calibri Light"/>
                <w:i/>
                <w:spacing w:val="-1"/>
              </w:rPr>
              <w:t>Assurance</w:t>
            </w:r>
            <w:r>
              <w:rPr>
                <w:rFonts w:ascii="Calibri Light"/>
                <w:i/>
              </w:rPr>
              <w:t xml:space="preserve"> </w:t>
            </w:r>
          </w:p>
        </w:tc>
      </w:tr>
      <w:tr w:rsidR="00D4744B" w14:paraId="75E8BE84" w14:textId="77777777" w:rsidTr="00051F7D">
        <w:trPr>
          <w:trHeight w:hRule="exact" w:val="1282"/>
        </w:trPr>
        <w:tc>
          <w:tcPr>
            <w:tcW w:w="10036" w:type="dxa"/>
            <w:gridSpan w:val="5"/>
            <w:tcBorders>
              <w:top w:val="single" w:sz="7" w:space="0" w:color="0000FF"/>
              <w:left w:val="single" w:sz="8" w:space="0" w:color="0000FF"/>
              <w:bottom w:val="single" w:sz="7" w:space="0" w:color="0000FF"/>
              <w:right w:val="single" w:sz="7" w:space="0" w:color="0000FF"/>
            </w:tcBorders>
            <w:vAlign w:val="center"/>
          </w:tcPr>
          <w:p w14:paraId="15082E66" w14:textId="41AF8B43" w:rsidR="00D4744B" w:rsidRPr="00051F7D" w:rsidRDefault="00051F7D" w:rsidP="002557A2">
            <w:pPr>
              <w:ind w:left="306"/>
              <w:rPr>
                <w:rFonts w:ascii="Calibri Light" w:hAnsi="Calibri Light" w:cs="Calibri Light"/>
              </w:rPr>
            </w:pPr>
            <w:r w:rsidRPr="00051F7D">
              <w:rPr>
                <w:rFonts w:ascii="Calibri Light" w:hAnsi="Calibri Light" w:cs="Calibri Light"/>
              </w:rPr>
              <w:t>The quality of studying is continuously monitored in accordance with the ISO 9001 system implemented at the Faculty of Maritime Studies in Rijeka. An annual analysis of exam pass rates is conducted, and a student survey is carried out once per semester (attached with the faculty description). All data, including exams, written work, and grading, are at all times publicly available to all students enrolled in the course.</w:t>
            </w:r>
          </w:p>
        </w:tc>
      </w:tr>
    </w:tbl>
    <w:p w14:paraId="7CE1C862" w14:textId="77777777" w:rsidR="00867CFE" w:rsidRDefault="00867CFE"/>
    <w:sectPr w:rsidR="00867CFE" w:rsidSect="004B17D8">
      <w:pgSz w:w="11910" w:h="16840"/>
      <w:pgMar w:top="1660" w:right="640" w:bottom="280" w:left="820" w:header="566"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3968BC" w14:textId="77777777" w:rsidR="008A4CA0" w:rsidRDefault="008A4CA0">
      <w:r>
        <w:separator/>
      </w:r>
    </w:p>
  </w:endnote>
  <w:endnote w:type="continuationSeparator" w:id="0">
    <w:p w14:paraId="0884AB40" w14:textId="77777777" w:rsidR="008A4CA0" w:rsidRDefault="008A4C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22ED18" w14:textId="77777777" w:rsidR="008A4CA0" w:rsidRDefault="008A4CA0">
      <w:r>
        <w:separator/>
      </w:r>
    </w:p>
  </w:footnote>
  <w:footnote w:type="continuationSeparator" w:id="0">
    <w:p w14:paraId="78D10312" w14:textId="77777777" w:rsidR="008A4CA0" w:rsidRDefault="008A4C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252A8" w14:textId="77777777" w:rsidR="00D4744B" w:rsidRDefault="00BA68A2">
    <w:pPr>
      <w:spacing w:line="14" w:lineRule="auto"/>
      <w:rPr>
        <w:sz w:val="20"/>
        <w:szCs w:val="20"/>
      </w:rPr>
    </w:pPr>
    <w:r>
      <w:rPr>
        <w:noProof/>
        <w:lang w:val="hr-HR" w:eastAsia="hr-HR"/>
      </w:rPr>
      <w:drawing>
        <wp:anchor distT="0" distB="0" distL="114300" distR="114300" simplePos="0" relativeHeight="251657216" behindDoc="1" locked="0" layoutInCell="1" allowOverlap="1" wp14:anchorId="527DF4CE" wp14:editId="452555B5">
          <wp:simplePos x="0" y="0"/>
          <wp:positionH relativeFrom="page">
            <wp:posOffset>684530</wp:posOffset>
          </wp:positionH>
          <wp:positionV relativeFrom="page">
            <wp:posOffset>359410</wp:posOffset>
          </wp:positionV>
          <wp:extent cx="866775" cy="85534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6775" cy="855345"/>
                  </a:xfrm>
                  <a:prstGeom prst="rect">
                    <a:avLst/>
                  </a:prstGeom>
                  <a:noFill/>
                  <a:ln>
                    <a:noFill/>
                  </a:ln>
                </pic:spPr>
              </pic:pic>
            </a:graphicData>
          </a:graphic>
        </wp:anchor>
      </w:drawing>
    </w:r>
    <w:r w:rsidR="008A4CA0">
      <w:rPr>
        <w:noProof/>
      </w:rPr>
      <w:pict w14:anchorId="4455D68C">
        <v:shapetype id="_x0000_t202" coordsize="21600,21600" o:spt="202" path="m,l,21600r21600,l21600,xe">
          <v:stroke joinstyle="miter"/>
          <v:path gradientshapeok="t" o:connecttype="rect"/>
        </v:shapetype>
        <v:shape id="Text Box 1" o:spid="_x0000_s2049" type="#_x0000_t202" style="position:absolute;margin-left:353.45pt;margin-top:29.7pt;width:205.8pt;height:54.8pt;z-index:-25165824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" filled="f" stroked="f">
          <v:textbox inset="0,0,0,0">
            <w:txbxContent>
              <w:p w14:paraId="2C1491E0" w14:textId="77777777" w:rsidR="00D4744B" w:rsidRDefault="00867CFE">
                <w:pPr>
                  <w:spacing w:line="264" w:lineRule="exact"/>
                  <w:ind w:left="20" w:firstLine="307"/>
                  <w:rPr>
                    <w:rFonts w:ascii="Calibri Light" w:eastAsia="Calibri Light" w:hAnsi="Calibri Light" w:cs="Calibri Light"/>
                    <w:sz w:val="24"/>
                    <w:szCs w:val="24"/>
                  </w:rPr>
                </w:pPr>
                <w:proofErr w:type="spellStart"/>
                <w:r>
                  <w:rPr>
                    <w:rFonts w:ascii="Calibri Light" w:eastAsia="Calibri Light" w:hAnsi="Calibri Light" w:cs="Calibri Light"/>
                    <w:i/>
                    <w:spacing w:val="-2"/>
                    <w:sz w:val="24"/>
                    <w:szCs w:val="24"/>
                  </w:rPr>
                  <w:t>Sveučilište</w:t>
                </w:r>
                <w:proofErr w:type="spellEnd"/>
                <w:r>
                  <w:rPr>
                    <w:rFonts w:ascii="Calibri Light" w:eastAsia="Calibri Light" w:hAnsi="Calibri Light" w:cs="Calibri Light"/>
                    <w:i/>
                    <w:spacing w:val="-2"/>
                    <w:sz w:val="24"/>
                    <w:szCs w:val="24"/>
                  </w:rPr>
                  <w:t xml:space="preserve"> u</w:t>
                </w:r>
                <w:r>
                  <w:rPr>
                    <w:rFonts w:ascii="Calibri Light" w:eastAsia="Calibri Light" w:hAnsi="Calibri Light" w:cs="Calibri Light"/>
                    <w:i/>
                    <w:spacing w:val="-4"/>
                    <w:sz w:val="24"/>
                    <w:szCs w:val="24"/>
                  </w:rPr>
                  <w:t xml:space="preserve"> </w:t>
                </w:r>
                <w:proofErr w:type="spellStart"/>
                <w:r>
                  <w:rPr>
                    <w:rFonts w:ascii="Calibri Light" w:eastAsia="Calibri Light" w:hAnsi="Calibri Light" w:cs="Calibri Light"/>
                    <w:i/>
                    <w:spacing w:val="-2"/>
                    <w:sz w:val="24"/>
                    <w:szCs w:val="24"/>
                  </w:rPr>
                  <w:t>Rijeci</w:t>
                </w:r>
                <w:proofErr w:type="spellEnd"/>
                <w:r>
                  <w:rPr>
                    <w:rFonts w:ascii="Calibri Light" w:eastAsia="Calibri Light" w:hAnsi="Calibri Light" w:cs="Calibri Light"/>
                    <w:i/>
                    <w:spacing w:val="-2"/>
                    <w:sz w:val="24"/>
                    <w:szCs w:val="24"/>
                  </w:rPr>
                  <w:t xml:space="preserve"> • University of</w:t>
                </w:r>
                <w:r>
                  <w:rPr>
                    <w:rFonts w:ascii="Calibri Light" w:eastAsia="Calibri Light" w:hAnsi="Calibri Light" w:cs="Calibri Light"/>
                    <w:i/>
                    <w:spacing w:val="-4"/>
                    <w:sz w:val="24"/>
                    <w:szCs w:val="24"/>
                  </w:rPr>
                  <w:t xml:space="preserve"> </w:t>
                </w:r>
                <w:r>
                  <w:rPr>
                    <w:rFonts w:ascii="Calibri Light" w:eastAsia="Calibri Light" w:hAnsi="Calibri Light" w:cs="Calibri Light"/>
                    <w:i/>
                    <w:spacing w:val="-2"/>
                    <w:sz w:val="24"/>
                    <w:szCs w:val="24"/>
                  </w:rPr>
                  <w:t>Rijeka</w:t>
                </w:r>
                <w:r>
                  <w:rPr>
                    <w:rFonts w:ascii="Calibri Light" w:eastAsia="Calibri Light" w:hAnsi="Calibri Light" w:cs="Calibri Light"/>
                    <w:i/>
                    <w:sz w:val="24"/>
                    <w:szCs w:val="24"/>
                  </w:rPr>
                  <w:t xml:space="preserve"> </w:t>
                </w:r>
              </w:p>
              <w:p w14:paraId="2C2D1020" w14:textId="77777777" w:rsidR="00D4744B" w:rsidRDefault="00867CFE">
                <w:pPr>
                  <w:spacing w:before="81"/>
                  <w:ind w:left="423" w:right="74" w:hanging="404"/>
                  <w:rPr>
                    <w:rFonts w:ascii="Calibri Light" w:eastAsia="Calibri Light" w:hAnsi="Calibri Light" w:cs="Calibri Light"/>
                    <w:sz w:val="20"/>
                    <w:szCs w:val="20"/>
                  </w:rPr>
                </w:pPr>
                <w:proofErr w:type="spellStart"/>
                <w:r>
                  <w:rPr>
                    <w:rFonts w:ascii="Calibri Light" w:eastAsia="Calibri Light" w:hAnsi="Calibri Light" w:cs="Calibri Light"/>
                    <w:sz w:val="20"/>
                    <w:szCs w:val="20"/>
                  </w:rPr>
                  <w:t>Trg</w:t>
                </w:r>
                <w:proofErr w:type="spellEnd"/>
                <w:r>
                  <w:rPr>
                    <w:rFonts w:ascii="Calibri Light" w:eastAsia="Calibri Light" w:hAnsi="Calibri Light" w:cs="Calibri Light"/>
                    <w:spacing w:val="-5"/>
                    <w:sz w:val="20"/>
                    <w:szCs w:val="20"/>
                  </w:rPr>
                  <w:t xml:space="preserve"> </w:t>
                </w:r>
                <w:proofErr w:type="spellStart"/>
                <w:r>
                  <w:rPr>
                    <w:rFonts w:ascii="Calibri Light" w:eastAsia="Calibri Light" w:hAnsi="Calibri Light" w:cs="Calibri Light"/>
                    <w:sz w:val="20"/>
                    <w:szCs w:val="20"/>
                  </w:rPr>
                  <w:t>braće</w:t>
                </w:r>
                <w:proofErr w:type="spellEnd"/>
                <w:r>
                  <w:rPr>
                    <w:rFonts w:ascii="Calibri Light" w:eastAsia="Calibri Light" w:hAnsi="Calibri Light" w:cs="Calibri Light"/>
                    <w:spacing w:val="-4"/>
                    <w:sz w:val="20"/>
                    <w:szCs w:val="20"/>
                  </w:rPr>
                  <w:t xml:space="preserve"> </w:t>
                </w:r>
                <w:proofErr w:type="spellStart"/>
                <w:r>
                  <w:rPr>
                    <w:rFonts w:ascii="Calibri Light" w:eastAsia="Calibri Light" w:hAnsi="Calibri Light" w:cs="Calibri Light"/>
                    <w:sz w:val="20"/>
                    <w:szCs w:val="20"/>
                  </w:rPr>
                  <w:t>Mažuranića</w:t>
                </w:r>
                <w:proofErr w:type="spellEnd"/>
                <w:r>
                  <w:rPr>
                    <w:rFonts w:ascii="Calibri Light" w:eastAsia="Calibri Light" w:hAnsi="Calibri Light" w:cs="Calibri Light"/>
                    <w:spacing w:val="-4"/>
                    <w:sz w:val="20"/>
                    <w:szCs w:val="20"/>
                  </w:rPr>
                  <w:t xml:space="preserve"> </w:t>
                </w:r>
                <w:r>
                  <w:rPr>
                    <w:rFonts w:ascii="Calibri Light" w:eastAsia="Calibri Light" w:hAnsi="Calibri Light" w:cs="Calibri Light"/>
                    <w:sz w:val="20"/>
                    <w:szCs w:val="20"/>
                  </w:rPr>
                  <w:t>10</w:t>
                </w:r>
                <w:r>
                  <w:rPr>
                    <w:rFonts w:ascii="Calibri Light" w:eastAsia="Calibri Light" w:hAnsi="Calibri Light" w:cs="Calibri Light"/>
                    <w:spacing w:val="-5"/>
                    <w:sz w:val="20"/>
                    <w:szCs w:val="20"/>
                  </w:rPr>
                  <w:t xml:space="preserve"> </w:t>
                </w:r>
                <w:r>
                  <w:rPr>
                    <w:rFonts w:ascii="Calibri Light" w:eastAsia="Calibri Light" w:hAnsi="Calibri Light" w:cs="Calibri Light"/>
                    <w:sz w:val="20"/>
                    <w:szCs w:val="20"/>
                  </w:rPr>
                  <w:t>•</w:t>
                </w:r>
                <w:r>
                  <w:rPr>
                    <w:rFonts w:ascii="Calibri Light" w:eastAsia="Calibri Light" w:hAnsi="Calibri Light" w:cs="Calibri Light"/>
                    <w:spacing w:val="-5"/>
                    <w:sz w:val="20"/>
                    <w:szCs w:val="20"/>
                  </w:rPr>
                  <w:t xml:space="preserve"> </w:t>
                </w:r>
                <w:r>
                  <w:rPr>
                    <w:rFonts w:ascii="Calibri Light" w:eastAsia="Calibri Light" w:hAnsi="Calibri Light" w:cs="Calibri Light"/>
                    <w:spacing w:val="1"/>
                    <w:sz w:val="20"/>
                    <w:szCs w:val="20"/>
                  </w:rPr>
                  <w:t>51</w:t>
                </w:r>
                <w:r>
                  <w:rPr>
                    <w:rFonts w:ascii="Calibri Light" w:eastAsia="Calibri Light" w:hAnsi="Calibri Light" w:cs="Calibri Light"/>
                    <w:spacing w:val="-3"/>
                    <w:sz w:val="20"/>
                    <w:szCs w:val="20"/>
                  </w:rPr>
                  <w:t xml:space="preserve"> </w:t>
                </w:r>
                <w:r>
                  <w:rPr>
                    <w:rFonts w:ascii="Calibri Light" w:eastAsia="Calibri Light" w:hAnsi="Calibri Light" w:cs="Calibri Light"/>
                    <w:sz w:val="20"/>
                    <w:szCs w:val="20"/>
                  </w:rPr>
                  <w:t>000</w:t>
                </w:r>
                <w:r>
                  <w:rPr>
                    <w:rFonts w:ascii="Calibri Light" w:eastAsia="Calibri Light" w:hAnsi="Calibri Light" w:cs="Calibri Light"/>
                    <w:spacing w:val="-4"/>
                    <w:sz w:val="20"/>
                    <w:szCs w:val="20"/>
                  </w:rPr>
                  <w:t xml:space="preserve"> </w:t>
                </w:r>
                <w:r>
                  <w:rPr>
                    <w:rFonts w:ascii="Calibri Light" w:eastAsia="Calibri Light" w:hAnsi="Calibri Light" w:cs="Calibri Light"/>
                    <w:spacing w:val="-1"/>
                    <w:sz w:val="20"/>
                    <w:szCs w:val="20"/>
                  </w:rPr>
                  <w:t>Rijeka</w:t>
                </w:r>
                <w:r>
                  <w:rPr>
                    <w:rFonts w:ascii="Calibri Light" w:eastAsia="Calibri Light" w:hAnsi="Calibri Light" w:cs="Calibri Light"/>
                    <w:spacing w:val="-4"/>
                    <w:sz w:val="20"/>
                    <w:szCs w:val="20"/>
                  </w:rPr>
                  <w:t xml:space="preserve"> </w:t>
                </w:r>
                <w:r>
                  <w:rPr>
                    <w:rFonts w:ascii="Calibri Light" w:eastAsia="Calibri Light" w:hAnsi="Calibri Light" w:cs="Calibri Light"/>
                    <w:sz w:val="20"/>
                    <w:szCs w:val="20"/>
                  </w:rPr>
                  <w:t>•</w:t>
                </w:r>
                <w:r>
                  <w:rPr>
                    <w:rFonts w:ascii="Calibri Light" w:eastAsia="Calibri Light" w:hAnsi="Calibri Light" w:cs="Calibri Light"/>
                    <w:spacing w:val="-5"/>
                    <w:sz w:val="20"/>
                    <w:szCs w:val="20"/>
                  </w:rPr>
                  <w:t xml:space="preserve"> </w:t>
                </w:r>
                <w:r>
                  <w:rPr>
                    <w:rFonts w:ascii="Calibri Light" w:eastAsia="Calibri Light" w:hAnsi="Calibri Light" w:cs="Calibri Light"/>
                    <w:spacing w:val="-1"/>
                    <w:sz w:val="20"/>
                    <w:szCs w:val="20"/>
                  </w:rPr>
                  <w:t>Croatia</w:t>
                </w:r>
                <w:r>
                  <w:rPr>
                    <w:rFonts w:ascii="Calibri Light" w:eastAsia="Calibri Light" w:hAnsi="Calibri Light" w:cs="Calibri Light"/>
                    <w:spacing w:val="26"/>
                    <w:w w:val="99"/>
                    <w:sz w:val="20"/>
                    <w:szCs w:val="20"/>
                  </w:rPr>
                  <w:t xml:space="preserve"> </w:t>
                </w:r>
                <w:r>
                  <w:rPr>
                    <w:rFonts w:ascii="Calibri Light" w:eastAsia="Calibri Light" w:hAnsi="Calibri Light" w:cs="Calibri Light"/>
                    <w:spacing w:val="-1"/>
                    <w:sz w:val="20"/>
                    <w:szCs w:val="20"/>
                  </w:rPr>
                  <w:t>T:</w:t>
                </w:r>
                <w:r>
                  <w:rPr>
                    <w:rFonts w:ascii="Calibri Light" w:eastAsia="Calibri Light" w:hAnsi="Calibri Light" w:cs="Calibri Light"/>
                    <w:spacing w:val="-5"/>
                    <w:sz w:val="20"/>
                    <w:szCs w:val="20"/>
                  </w:rPr>
                  <w:t xml:space="preserve"> </w:t>
                </w:r>
                <w:r>
                  <w:rPr>
                    <w:rFonts w:ascii="Calibri Light" w:eastAsia="Calibri Light" w:hAnsi="Calibri Light" w:cs="Calibri Light"/>
                    <w:sz w:val="20"/>
                    <w:szCs w:val="20"/>
                  </w:rPr>
                  <w:t>(051)</w:t>
                </w:r>
                <w:r>
                  <w:rPr>
                    <w:rFonts w:ascii="Calibri Light" w:eastAsia="Calibri Light" w:hAnsi="Calibri Light" w:cs="Calibri Light"/>
                    <w:spacing w:val="-5"/>
                    <w:sz w:val="20"/>
                    <w:szCs w:val="20"/>
                  </w:rPr>
                  <w:t xml:space="preserve"> </w:t>
                </w:r>
                <w:r>
                  <w:rPr>
                    <w:rFonts w:ascii="Calibri Light" w:eastAsia="Calibri Light" w:hAnsi="Calibri Light" w:cs="Calibri Light"/>
                    <w:sz w:val="20"/>
                    <w:szCs w:val="20"/>
                  </w:rPr>
                  <w:t>406-500</w:t>
                </w:r>
                <w:r>
                  <w:rPr>
                    <w:rFonts w:ascii="Calibri Light" w:eastAsia="Calibri Light" w:hAnsi="Calibri Light" w:cs="Calibri Light"/>
                    <w:spacing w:val="-3"/>
                    <w:sz w:val="20"/>
                    <w:szCs w:val="20"/>
                  </w:rPr>
                  <w:t xml:space="preserve"> </w:t>
                </w:r>
                <w:r>
                  <w:rPr>
                    <w:rFonts w:ascii="Calibri Light" w:eastAsia="Calibri Light" w:hAnsi="Calibri Light" w:cs="Calibri Light"/>
                    <w:sz w:val="20"/>
                    <w:szCs w:val="20"/>
                  </w:rPr>
                  <w:t>•</w:t>
                </w:r>
                <w:r>
                  <w:rPr>
                    <w:rFonts w:ascii="Calibri Light" w:eastAsia="Calibri Light" w:hAnsi="Calibri Light" w:cs="Calibri Light"/>
                    <w:spacing w:val="-5"/>
                    <w:sz w:val="20"/>
                    <w:szCs w:val="20"/>
                  </w:rPr>
                  <w:t xml:space="preserve"> </w:t>
                </w:r>
                <w:r>
                  <w:rPr>
                    <w:rFonts w:ascii="Calibri Light" w:eastAsia="Calibri Light" w:hAnsi="Calibri Light" w:cs="Calibri Light"/>
                    <w:spacing w:val="-1"/>
                    <w:sz w:val="20"/>
                    <w:szCs w:val="20"/>
                  </w:rPr>
                  <w:t>F:</w:t>
                </w:r>
                <w:r>
                  <w:rPr>
                    <w:rFonts w:ascii="Calibri Light" w:eastAsia="Calibri Light" w:hAnsi="Calibri Light" w:cs="Calibri Light"/>
                    <w:spacing w:val="-5"/>
                    <w:sz w:val="20"/>
                    <w:szCs w:val="20"/>
                  </w:rPr>
                  <w:t xml:space="preserve"> </w:t>
                </w:r>
                <w:r>
                  <w:rPr>
                    <w:rFonts w:ascii="Calibri Light" w:eastAsia="Calibri Light" w:hAnsi="Calibri Light" w:cs="Calibri Light"/>
                    <w:sz w:val="20"/>
                    <w:szCs w:val="20"/>
                  </w:rPr>
                  <w:t>(051)</w:t>
                </w:r>
                <w:r>
                  <w:rPr>
                    <w:rFonts w:ascii="Calibri Light" w:eastAsia="Calibri Light" w:hAnsi="Calibri Light" w:cs="Calibri Light"/>
                    <w:spacing w:val="-5"/>
                    <w:sz w:val="20"/>
                    <w:szCs w:val="20"/>
                  </w:rPr>
                  <w:t xml:space="preserve"> </w:t>
                </w:r>
                <w:r>
                  <w:rPr>
                    <w:rFonts w:ascii="Calibri Light" w:eastAsia="Calibri Light" w:hAnsi="Calibri Light" w:cs="Calibri Light"/>
                    <w:sz w:val="20"/>
                    <w:szCs w:val="20"/>
                  </w:rPr>
                  <w:t>216-671;</w:t>
                </w:r>
                <w:r>
                  <w:rPr>
                    <w:rFonts w:ascii="Calibri Light" w:eastAsia="Calibri Light" w:hAnsi="Calibri Light" w:cs="Calibri Light"/>
                    <w:spacing w:val="-6"/>
                    <w:sz w:val="20"/>
                    <w:szCs w:val="20"/>
                  </w:rPr>
                  <w:t xml:space="preserve"> </w:t>
                </w:r>
                <w:r>
                  <w:rPr>
                    <w:rFonts w:ascii="Calibri Light" w:eastAsia="Calibri Light" w:hAnsi="Calibri Light" w:cs="Calibri Light"/>
                    <w:spacing w:val="-1"/>
                    <w:sz w:val="20"/>
                    <w:szCs w:val="20"/>
                  </w:rPr>
                  <w:t>216-091</w:t>
                </w:r>
              </w:p>
              <w:p w14:paraId="57D0559E" w14:textId="77777777" w:rsidR="00D4744B" w:rsidRDefault="008A4CA0">
                <w:pPr>
                  <w:ind w:left="1172"/>
                  <w:rPr>
                    <w:rFonts w:ascii="Calibri Light" w:eastAsia="Calibri Light" w:hAnsi="Calibri Light" w:cs="Calibri Light"/>
                    <w:sz w:val="20"/>
                    <w:szCs w:val="20"/>
                  </w:rPr>
                </w:pPr>
                <w:hyperlink r:id="rId2">
                  <w:r w:rsidR="00867CFE">
                    <w:rPr>
                      <w:rFonts w:ascii="Calibri Light" w:eastAsia="Calibri Light" w:hAnsi="Calibri Light" w:cs="Calibri Light"/>
                      <w:i/>
                      <w:sz w:val="20"/>
                      <w:szCs w:val="20"/>
                    </w:rPr>
                    <w:t>W:</w:t>
                  </w:r>
                  <w:r w:rsidR="00867CFE">
                    <w:rPr>
                      <w:rFonts w:ascii="Calibri Light" w:eastAsia="Calibri Light" w:hAnsi="Calibri Light" w:cs="Calibri Light"/>
                      <w:i/>
                      <w:spacing w:val="-6"/>
                      <w:sz w:val="20"/>
                      <w:szCs w:val="20"/>
                    </w:rPr>
                    <w:t xml:space="preserve"> </w:t>
                  </w:r>
                  <w:r w:rsidR="00867CFE">
                    <w:rPr>
                      <w:rFonts w:ascii="Calibri Light" w:eastAsia="Calibri Light" w:hAnsi="Calibri Light" w:cs="Calibri Light"/>
                      <w:i/>
                      <w:sz w:val="20"/>
                      <w:szCs w:val="20"/>
                    </w:rPr>
                    <w:t>www.uniri.hr</w:t>
                  </w:r>
                </w:hyperlink>
                <w:r w:rsidR="00867CFE">
                  <w:rPr>
                    <w:rFonts w:ascii="Calibri Light" w:eastAsia="Calibri Light" w:hAnsi="Calibri Light" w:cs="Calibri Light"/>
                    <w:i/>
                    <w:spacing w:val="37"/>
                    <w:sz w:val="20"/>
                    <w:szCs w:val="20"/>
                  </w:rPr>
                  <w:t xml:space="preserve"> </w:t>
                </w:r>
                <w:r w:rsidR="00867CFE">
                  <w:rPr>
                    <w:rFonts w:ascii="Calibri Light" w:eastAsia="Calibri Light" w:hAnsi="Calibri Light" w:cs="Calibri Light"/>
                    <w:sz w:val="20"/>
                    <w:szCs w:val="20"/>
                  </w:rPr>
                  <w:t>•</w:t>
                </w:r>
                <w:r w:rsidR="00867CFE">
                  <w:rPr>
                    <w:rFonts w:ascii="Calibri Light" w:eastAsia="Calibri Light" w:hAnsi="Calibri Light" w:cs="Calibri Light"/>
                    <w:spacing w:val="-6"/>
                    <w:sz w:val="20"/>
                    <w:szCs w:val="20"/>
                  </w:rPr>
                  <w:t xml:space="preserve"> </w:t>
                </w:r>
                <w:r w:rsidR="00867CFE">
                  <w:rPr>
                    <w:rFonts w:ascii="Calibri Light" w:eastAsia="Calibri Light" w:hAnsi="Calibri Light" w:cs="Calibri Light"/>
                    <w:i/>
                    <w:sz w:val="20"/>
                    <w:szCs w:val="20"/>
                  </w:rPr>
                  <w:t>E:</w:t>
                </w:r>
                <w:r w:rsidR="00867CFE">
                  <w:rPr>
                    <w:rFonts w:ascii="Calibri Light" w:eastAsia="Calibri Light" w:hAnsi="Calibri Light" w:cs="Calibri Light"/>
                    <w:i/>
                    <w:spacing w:val="-6"/>
                    <w:sz w:val="20"/>
                    <w:szCs w:val="20"/>
                  </w:rPr>
                  <w:t xml:space="preserve"> </w:t>
                </w:r>
                <w:hyperlink r:id="rId3">
                  <w:r w:rsidR="00867CFE">
                    <w:rPr>
                      <w:rFonts w:ascii="Calibri Light" w:eastAsia="Calibri Light" w:hAnsi="Calibri Light" w:cs="Calibri Light"/>
                      <w:i/>
                      <w:sz w:val="20"/>
                      <w:szCs w:val="20"/>
                    </w:rPr>
                    <w:t>ured@uniri.hr</w:t>
                  </w:r>
                </w:hyperlink>
              </w:p>
            </w:txbxContent>
          </v:textbox>
          <w10:wrap anchorx="page" anchory="page"/>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D4744B"/>
    <w:rsid w:val="00007742"/>
    <w:rsid w:val="00051F7D"/>
    <w:rsid w:val="001B2E29"/>
    <w:rsid w:val="001D5916"/>
    <w:rsid w:val="00236B7B"/>
    <w:rsid w:val="002557A2"/>
    <w:rsid w:val="00313313"/>
    <w:rsid w:val="003E0522"/>
    <w:rsid w:val="004A1FF6"/>
    <w:rsid w:val="004B17D8"/>
    <w:rsid w:val="00535925"/>
    <w:rsid w:val="00551BE6"/>
    <w:rsid w:val="00583C80"/>
    <w:rsid w:val="00613572"/>
    <w:rsid w:val="006D58DB"/>
    <w:rsid w:val="00703147"/>
    <w:rsid w:val="00867CFE"/>
    <w:rsid w:val="008A4CA0"/>
    <w:rsid w:val="008C0C4D"/>
    <w:rsid w:val="008F5809"/>
    <w:rsid w:val="00945A4F"/>
    <w:rsid w:val="0099269E"/>
    <w:rsid w:val="00A93A00"/>
    <w:rsid w:val="00AC2151"/>
    <w:rsid w:val="00B069A0"/>
    <w:rsid w:val="00BA68A2"/>
    <w:rsid w:val="00BD73BF"/>
    <w:rsid w:val="00C344AB"/>
    <w:rsid w:val="00CD7F64"/>
    <w:rsid w:val="00D4744B"/>
    <w:rsid w:val="00DB7998"/>
    <w:rsid w:val="00E138C8"/>
    <w:rsid w:val="00E3394A"/>
    <w:rsid w:val="00E75A27"/>
    <w:rsid w:val="00E93DD3"/>
    <w:rsid w:val="00F515DB"/>
    <w:rsid w:val="00F733AC"/>
    <w:rsid w:val="00F76D1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2218A07"/>
  <w15:docId w15:val="{FD2CFB7B-A9CF-4985-A1E7-8379A5556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17D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4B17D8"/>
    <w:pPr>
      <w:spacing w:before="79"/>
      <w:ind w:left="338"/>
    </w:pPr>
    <w:rPr>
      <w:rFonts w:ascii="Calibri Light" w:eastAsia="Calibri Light" w:hAnsi="Calibri Light"/>
      <w:sz w:val="18"/>
      <w:szCs w:val="18"/>
    </w:rPr>
  </w:style>
  <w:style w:type="paragraph" w:styleId="ListParagraph">
    <w:name w:val="List Paragraph"/>
    <w:basedOn w:val="Normal"/>
    <w:uiPriority w:val="1"/>
    <w:qFormat/>
    <w:rsid w:val="004B17D8"/>
  </w:style>
  <w:style w:type="paragraph" w:customStyle="1" w:styleId="TableParagraph">
    <w:name w:val="Table Paragraph"/>
    <w:basedOn w:val="Normal"/>
    <w:uiPriority w:val="1"/>
    <w:qFormat/>
    <w:rsid w:val="004B17D8"/>
  </w:style>
  <w:style w:type="paragraph" w:customStyle="1" w:styleId="FieldText">
    <w:name w:val="Field Text"/>
    <w:basedOn w:val="Normal"/>
    <w:rsid w:val="00007742"/>
    <w:pPr>
      <w:widowControl/>
    </w:pPr>
    <w:rPr>
      <w:rFonts w:ascii="Times New Roman" w:eastAsia="Times New Roman" w:hAnsi="Times New Roman" w:cs="Times New Roman"/>
      <w:b/>
      <w:sz w:val="19"/>
      <w:szCs w:val="19"/>
      <w:lang w:eastAsia="hr-HR"/>
    </w:rPr>
  </w:style>
  <w:style w:type="character" w:customStyle="1" w:styleId="BodyTextChar">
    <w:name w:val="Body Text Char"/>
    <w:link w:val="BodyText"/>
    <w:rsid w:val="00007742"/>
    <w:rPr>
      <w:rFonts w:ascii="Calibri Light" w:eastAsia="Calibri Light" w:hAnsi="Calibri Light"/>
      <w:sz w:val="18"/>
      <w:szCs w:val="18"/>
    </w:rPr>
  </w:style>
  <w:style w:type="paragraph" w:styleId="HTMLPreformatted">
    <w:name w:val="HTML Preformatted"/>
    <w:basedOn w:val="Normal"/>
    <w:link w:val="HTMLPreformattedChar"/>
    <w:uiPriority w:val="99"/>
    <w:semiHidden/>
    <w:unhideWhenUsed/>
    <w:rsid w:val="008C0C4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hr-HR" w:eastAsia="hr-HR"/>
    </w:rPr>
  </w:style>
  <w:style w:type="character" w:customStyle="1" w:styleId="HTMLPreformattedChar">
    <w:name w:val="HTML Preformatted Char"/>
    <w:basedOn w:val="DefaultParagraphFont"/>
    <w:link w:val="HTMLPreformatted"/>
    <w:uiPriority w:val="99"/>
    <w:semiHidden/>
    <w:rsid w:val="008C0C4D"/>
    <w:rPr>
      <w:rFonts w:ascii="Courier New" w:eastAsia="Times New Roman" w:hAnsi="Courier New" w:cs="Courier New"/>
      <w:sz w:val="20"/>
      <w:szCs w:val="20"/>
      <w:lang w:val="hr-HR"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314801">
      <w:bodyDiv w:val="1"/>
      <w:marLeft w:val="0"/>
      <w:marRight w:val="0"/>
      <w:marTop w:val="0"/>
      <w:marBottom w:val="0"/>
      <w:divBdr>
        <w:top w:val="none" w:sz="0" w:space="0" w:color="auto"/>
        <w:left w:val="none" w:sz="0" w:space="0" w:color="auto"/>
        <w:bottom w:val="none" w:sz="0" w:space="0" w:color="auto"/>
        <w:right w:val="none" w:sz="0" w:space="0" w:color="auto"/>
      </w:divBdr>
    </w:div>
    <w:div w:id="671101569">
      <w:bodyDiv w:val="1"/>
      <w:marLeft w:val="0"/>
      <w:marRight w:val="0"/>
      <w:marTop w:val="0"/>
      <w:marBottom w:val="0"/>
      <w:divBdr>
        <w:top w:val="none" w:sz="0" w:space="0" w:color="auto"/>
        <w:left w:val="none" w:sz="0" w:space="0" w:color="auto"/>
        <w:bottom w:val="none" w:sz="0" w:space="0" w:color="auto"/>
        <w:right w:val="none" w:sz="0" w:space="0" w:color="auto"/>
      </w:divBdr>
    </w:div>
    <w:div w:id="15433996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mailto:ured@uniri.hr" TargetMode="External"/><Relationship Id="rId2" Type="http://schemas.openxmlformats.org/officeDocument/2006/relationships/hyperlink" Target="http://www.uniri.hr/"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E23943-14E7-4DB6-AA17-5069F07C44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3</Pages>
  <Words>784</Words>
  <Characters>4472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Course description</vt:lpstr>
    </vt:vector>
  </TitlesOfParts>
  <Company/>
  <LinksUpToDate>false</LinksUpToDate>
  <CharactersWithSpaces>5246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description</dc:title>
  <dc:creator>master</dc:creator>
  <cp:lastModifiedBy>Fran Torbarina</cp:lastModifiedBy>
  <cp:revision>10</cp:revision>
  <dcterms:created xsi:type="dcterms:W3CDTF">2020-03-27T12:59:00Z</dcterms:created>
  <dcterms:modified xsi:type="dcterms:W3CDTF">2025-06-25T09:59:00Z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2020-02-27T00:00:00Z</vt:filetime>
  </property>
  <property fmtid="{D5CDD505-2E9C-101B-9397-08002B2CF9AE}" pid="3" name="LastSaved">
    <vt:filetime>2020-02-27T00:00:00Z</vt:filetime>
  </property>
</Properties>
</file>